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DE" w:rsidRPr="00077DDE" w:rsidRDefault="00077DDE" w:rsidP="00077DDE">
      <w:pPr>
        <w:pStyle w:val="a5"/>
        <w:jc w:val="center"/>
        <w:rPr>
          <w:rFonts w:ascii="Times New Roman" w:hAnsi="Times New Roman" w:cs="Times New Roman"/>
          <w:b/>
          <w:bCs/>
          <w:sz w:val="20"/>
        </w:rPr>
      </w:pPr>
      <w:r w:rsidRPr="00077DDE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31545" cy="1026795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DDE" w:rsidRPr="00077DDE" w:rsidRDefault="00077DDE" w:rsidP="00077DDE">
      <w:pPr>
        <w:pStyle w:val="a5"/>
        <w:rPr>
          <w:rFonts w:ascii="Times New Roman" w:hAnsi="Times New Roman" w:cs="Times New Roman"/>
          <w:b/>
          <w:bCs/>
          <w:sz w:val="20"/>
        </w:rPr>
      </w:pPr>
    </w:p>
    <w:p w:rsidR="00077DDE" w:rsidRPr="00077DDE" w:rsidRDefault="00077DDE" w:rsidP="00077DDE">
      <w:pPr>
        <w:pStyle w:val="a5"/>
        <w:jc w:val="center"/>
        <w:rPr>
          <w:rFonts w:ascii="Times New Roman" w:hAnsi="Times New Roman" w:cs="Times New Roman"/>
          <w:b/>
          <w:bCs/>
          <w:sz w:val="20"/>
        </w:rPr>
      </w:pPr>
      <w:r w:rsidRPr="00077DDE">
        <w:rPr>
          <w:rFonts w:ascii="Times New Roman" w:hAnsi="Times New Roman" w:cs="Times New Roman"/>
          <w:bCs/>
          <w:sz w:val="20"/>
        </w:rPr>
        <w:t>ФЕДЕРАЛЬНАЯ СЛУЖБА ПО НАДЗОРУ В СФЕРЕ ЗАЩИТЫ ПРАВ ПОТРЕБИТЕЛЕЙ И БЛАГОПОЛУЧИЯ ЧЕЛОВЕКА</w:t>
      </w:r>
    </w:p>
    <w:p w:rsidR="00842FF4" w:rsidRPr="00842FF4" w:rsidRDefault="00842FF4" w:rsidP="00842FF4">
      <w:pPr>
        <w:pStyle w:val="3"/>
        <w:spacing w:before="0" w:after="0"/>
        <w:jc w:val="center"/>
        <w:rPr>
          <w:rFonts w:ascii="Times New Roman" w:hAnsi="Times New Roman" w:cs="Times New Roman"/>
        </w:rPr>
      </w:pPr>
      <w:r w:rsidRPr="00842FF4">
        <w:rPr>
          <w:rFonts w:ascii="Times New Roman" w:hAnsi="Times New Roman" w:cs="Times New Roman"/>
        </w:rPr>
        <w:t xml:space="preserve">Управление Федеральной службы по надзору в сфере защиты прав </w:t>
      </w:r>
      <w:r w:rsidRPr="00842FF4">
        <w:rPr>
          <w:rFonts w:ascii="Times New Roman" w:hAnsi="Times New Roman" w:cs="Times New Roman"/>
        </w:rPr>
        <w:br/>
        <w:t>потребителей и благополучия человека по Республике Башкортостан</w:t>
      </w:r>
    </w:p>
    <w:tbl>
      <w:tblPr>
        <w:tblW w:w="9900" w:type="dxa"/>
        <w:tblInd w:w="108" w:type="dxa"/>
        <w:tblLayout w:type="fixed"/>
        <w:tblLook w:val="0000"/>
      </w:tblPr>
      <w:tblGrid>
        <w:gridCol w:w="9900"/>
      </w:tblGrid>
      <w:tr w:rsidR="00842FF4" w:rsidTr="00CF7A0A">
        <w:trPr>
          <w:trHeight w:val="360"/>
        </w:trPr>
        <w:tc>
          <w:tcPr>
            <w:tcW w:w="9900" w:type="dxa"/>
          </w:tcPr>
          <w:p w:rsidR="00842FF4" w:rsidRDefault="00842FF4" w:rsidP="00CF7A0A">
            <w:pPr>
              <w:jc w:val="center"/>
              <w:rPr>
                <w:sz w:val="18"/>
              </w:rPr>
            </w:pPr>
          </w:p>
          <w:p w:rsidR="00842FF4" w:rsidRDefault="00842FF4" w:rsidP="00CF7A0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ул. Р. Зорге, д.58, г. Уфа, Республика Башкортостан, 450054</w:t>
            </w:r>
          </w:p>
        </w:tc>
      </w:tr>
      <w:tr w:rsidR="00842FF4" w:rsidRPr="003C10F0" w:rsidTr="00CF7A0A">
        <w:trPr>
          <w:trHeight w:val="234"/>
        </w:trPr>
        <w:tc>
          <w:tcPr>
            <w:tcW w:w="9900" w:type="dxa"/>
          </w:tcPr>
          <w:p w:rsidR="00842FF4" w:rsidRDefault="00842FF4" w:rsidP="00CF7A0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Тел</w:t>
            </w:r>
            <w:r w:rsidRPr="00D6466C">
              <w:rPr>
                <w:sz w:val="18"/>
                <w:lang w:val="en-US"/>
              </w:rPr>
              <w:t>/</w:t>
            </w:r>
            <w:r>
              <w:rPr>
                <w:sz w:val="18"/>
              </w:rPr>
              <w:t>факс</w:t>
            </w:r>
            <w:r>
              <w:rPr>
                <w:sz w:val="18"/>
                <w:lang w:val="en-US"/>
              </w:rPr>
              <w:t xml:space="preserve"> (347) 2487217/2299099/2487316</w:t>
            </w:r>
            <w:r w:rsidRPr="00D6466C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E</w:t>
            </w:r>
            <w:r w:rsidRPr="00570951">
              <w:rPr>
                <w:sz w:val="18"/>
                <w:lang w:val="en-US"/>
              </w:rPr>
              <w:t>-</w:t>
            </w:r>
            <w:r>
              <w:rPr>
                <w:sz w:val="18"/>
                <w:lang w:val="en-US"/>
              </w:rPr>
              <w:t>mail</w:t>
            </w:r>
            <w:r w:rsidRPr="00570951">
              <w:rPr>
                <w:sz w:val="18"/>
                <w:lang w:val="en-US"/>
              </w:rPr>
              <w:t xml:space="preserve">: </w:t>
            </w:r>
            <w:r>
              <w:rPr>
                <w:sz w:val="18"/>
                <w:lang w:val="en-US"/>
              </w:rPr>
              <w:t>rpnrb</w:t>
            </w:r>
            <w:r w:rsidRPr="00570951">
              <w:rPr>
                <w:sz w:val="18"/>
                <w:lang w:val="en-US"/>
              </w:rPr>
              <w:t>@02.</w:t>
            </w:r>
            <w:r>
              <w:rPr>
                <w:sz w:val="18"/>
                <w:lang w:val="en-US"/>
              </w:rPr>
              <w:t>rospotrebnadzor</w:t>
            </w:r>
            <w:r w:rsidRPr="00570951">
              <w:rPr>
                <w:sz w:val="18"/>
                <w:lang w:val="en-US"/>
              </w:rPr>
              <w:t>.</w:t>
            </w:r>
            <w:r>
              <w:rPr>
                <w:sz w:val="18"/>
                <w:lang w:val="en-US"/>
              </w:rPr>
              <w:t>ru</w:t>
            </w:r>
            <w:r w:rsidRPr="00570951">
              <w:rPr>
                <w:sz w:val="18"/>
                <w:lang w:val="en-US"/>
              </w:rPr>
              <w:t xml:space="preserve"> </w:t>
            </w:r>
            <w:hyperlink r:id="rId7" w:history="1">
              <w:r w:rsidRPr="005049D5">
                <w:rPr>
                  <w:rStyle w:val="ad"/>
                  <w:sz w:val="18"/>
                  <w:lang w:val="en-US"/>
                </w:rPr>
                <w:t>http://www.02.rospotrebnadzor.ru</w:t>
              </w:r>
            </w:hyperlink>
          </w:p>
          <w:p w:rsidR="00842FF4" w:rsidRPr="003C10F0" w:rsidRDefault="00842FF4" w:rsidP="00CF7A0A">
            <w:pPr>
              <w:jc w:val="center"/>
              <w:rPr>
                <w:sz w:val="18"/>
              </w:rPr>
            </w:pPr>
          </w:p>
        </w:tc>
      </w:tr>
    </w:tbl>
    <w:p w:rsidR="00A44C5D" w:rsidRDefault="00842FF4" w:rsidP="001866BE">
      <w:pPr>
        <w:pBdr>
          <w:top w:val="single" w:sz="4" w:space="1" w:color="auto"/>
        </w:pBdr>
        <w:spacing w:after="360"/>
        <w:jc w:val="center"/>
        <w:rPr>
          <w:sz w:val="16"/>
          <w:szCs w:val="16"/>
        </w:rPr>
      </w:pPr>
      <w:r w:rsidRPr="00842FF4">
        <w:rPr>
          <w:sz w:val="16"/>
          <w:szCs w:val="16"/>
        </w:rPr>
        <w:t xml:space="preserve"> </w:t>
      </w:r>
      <w:r w:rsidR="00077DDE" w:rsidRPr="00842FF4">
        <w:rPr>
          <w:sz w:val="16"/>
          <w:szCs w:val="16"/>
        </w:rPr>
        <w:t>(наименование территориального органа государственного контроля (надзора))</w:t>
      </w:r>
    </w:p>
    <w:p w:rsidR="001866BE" w:rsidRPr="00402781" w:rsidRDefault="00C17613" w:rsidP="00402781">
      <w:pPr>
        <w:pBdr>
          <w:top w:val="single" w:sz="4" w:space="1" w:color="auto"/>
        </w:pBdr>
        <w:spacing w:after="360"/>
        <w:jc w:val="center"/>
        <w:rPr>
          <w:sz w:val="16"/>
          <w:szCs w:val="16"/>
        </w:rPr>
      </w:pPr>
      <w:r w:rsidRPr="00C17613">
        <w:rPr>
          <w:noProof/>
          <w:sz w:val="16"/>
          <w:szCs w:val="16"/>
        </w:rPr>
        <w:drawing>
          <wp:inline distT="0" distB="0" distL="0" distR="0">
            <wp:extent cx="983615" cy="983615"/>
            <wp:effectExtent l="19050" t="0" r="6985" b="0"/>
            <wp:docPr id="3" name="Рисунок 5" descr="02240041000115126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224004100011512627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98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B17" w:rsidRPr="00E76DDD" w:rsidRDefault="002C4B17" w:rsidP="002C4B17">
      <w:pPr>
        <w:pStyle w:val="a3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76DDD">
        <w:rPr>
          <w:rFonts w:ascii="Times New Roman" w:hAnsi="Times New Roman" w:cs="Times New Roman"/>
          <w:b w:val="0"/>
          <w:sz w:val="24"/>
          <w:szCs w:val="24"/>
        </w:rPr>
        <w:t xml:space="preserve">Предписание </w:t>
      </w:r>
    </w:p>
    <w:p w:rsidR="002C4B17" w:rsidRPr="00E76DDD" w:rsidRDefault="002C4B17" w:rsidP="002C4B17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E76DDD">
        <w:rPr>
          <w:bCs/>
        </w:rPr>
        <w:t>об устранении выявленных нарушений</w:t>
      </w:r>
    </w:p>
    <w:p w:rsidR="00842FF4" w:rsidRPr="00E76DDD" w:rsidRDefault="00E57735" w:rsidP="00842FF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E76DDD">
        <w:rPr>
          <w:bCs/>
        </w:rPr>
        <w:t>обязательных требований</w:t>
      </w:r>
    </w:p>
    <w:p w:rsidR="00842FF4" w:rsidRDefault="00842FF4" w:rsidP="00842FF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4056BD" w:rsidRPr="00E76DDD" w:rsidRDefault="004056BD" w:rsidP="00842FF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024785" w:rsidRPr="00E76DDD" w:rsidRDefault="00842FF4" w:rsidP="00842FF4">
      <w:pPr>
        <w:widowControl w:val="0"/>
        <w:tabs>
          <w:tab w:val="left" w:pos="-284"/>
        </w:tabs>
        <w:autoSpaceDE w:val="0"/>
        <w:autoSpaceDN w:val="0"/>
        <w:adjustRightInd w:val="0"/>
        <w:ind w:left="-709"/>
        <w:jc w:val="center"/>
        <w:rPr>
          <w:u w:val="single"/>
        </w:rPr>
      </w:pPr>
      <w:r w:rsidRPr="00E76DDD">
        <w:t xml:space="preserve">         </w:t>
      </w:r>
      <w:r w:rsidR="00BB075F" w:rsidRPr="001866BE">
        <w:t xml:space="preserve">№ </w:t>
      </w:r>
      <w:r w:rsidR="00BB075F" w:rsidRPr="00BF071C">
        <w:rPr>
          <w:b/>
        </w:rPr>
        <w:t xml:space="preserve">  </w:t>
      </w:r>
      <w:r w:rsidR="00B953E9">
        <w:t>07-</w:t>
      </w:r>
      <w:r w:rsidR="00C17613">
        <w:t>454</w:t>
      </w:r>
      <w:r w:rsidRPr="00E76DDD">
        <w:t xml:space="preserve">    </w:t>
      </w:r>
      <w:r w:rsidRPr="00E76DDD">
        <w:rPr>
          <w:u w:val="single"/>
        </w:rPr>
        <w:t>Управление Роспотребнадзора по Республике Башкортостан</w:t>
      </w:r>
      <w:r w:rsidR="00D63ABC" w:rsidRPr="00E76DDD">
        <w:t xml:space="preserve">        </w:t>
      </w:r>
      <w:r w:rsidRPr="00E76DDD">
        <w:t xml:space="preserve"> </w:t>
      </w:r>
      <w:r w:rsidR="00D06AA8">
        <w:t>1</w:t>
      </w:r>
      <w:r w:rsidR="00C17613">
        <w:t>0 октября</w:t>
      </w:r>
      <w:r w:rsidR="00D06AA8">
        <w:t xml:space="preserve"> </w:t>
      </w:r>
      <w:r w:rsidR="00402781">
        <w:t>2024</w:t>
      </w:r>
      <w:r w:rsidRPr="00E76DDD">
        <w:t xml:space="preserve"> г.</w:t>
      </w:r>
    </w:p>
    <w:p w:rsidR="00024785" w:rsidRPr="00842FF4" w:rsidRDefault="00842FF4" w:rsidP="00842FF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842FF4">
        <w:rPr>
          <w:sz w:val="16"/>
          <w:szCs w:val="16"/>
        </w:rPr>
        <w:t>место выдачи предписания</w:t>
      </w:r>
    </w:p>
    <w:p w:rsidR="00024785" w:rsidRDefault="00024785" w:rsidP="002C4B17">
      <w:pPr>
        <w:widowControl w:val="0"/>
        <w:autoSpaceDE w:val="0"/>
        <w:autoSpaceDN w:val="0"/>
        <w:adjustRightInd w:val="0"/>
      </w:pPr>
    </w:p>
    <w:p w:rsidR="000A667B" w:rsidRPr="00E76DDD" w:rsidRDefault="00B61069" w:rsidP="00BB075F">
      <w:pPr>
        <w:widowControl w:val="0"/>
        <w:autoSpaceDE w:val="0"/>
        <w:autoSpaceDN w:val="0"/>
        <w:adjustRightInd w:val="0"/>
        <w:ind w:right="-24"/>
      </w:pPr>
      <w:r w:rsidRPr="00E76DDD">
        <w:t xml:space="preserve">Мною, </w:t>
      </w:r>
      <w:r w:rsidR="009C0FEB">
        <w:t xml:space="preserve">Шакировой </w:t>
      </w:r>
      <w:proofErr w:type="spellStart"/>
      <w:r w:rsidR="009C0FEB">
        <w:t>Фатымой</w:t>
      </w:r>
      <w:proofErr w:type="spellEnd"/>
      <w:r w:rsidR="009C0FEB">
        <w:t xml:space="preserve"> </w:t>
      </w:r>
      <w:proofErr w:type="spellStart"/>
      <w:r w:rsidR="009C0FEB">
        <w:t>Фаизовной</w:t>
      </w:r>
      <w:proofErr w:type="spellEnd"/>
      <w:r w:rsidR="009C0FEB">
        <w:t xml:space="preserve"> главным </w:t>
      </w:r>
      <w:r w:rsidR="00BB075F" w:rsidRPr="00E76DDD">
        <w:t>специалистом-экспертом отдела надзора по гигиене детей и подростков</w:t>
      </w:r>
    </w:p>
    <w:p w:rsidR="004056BD" w:rsidRPr="00237A23" w:rsidRDefault="002C4B17" w:rsidP="00237A23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0A667B">
        <w:rPr>
          <w:sz w:val="16"/>
          <w:szCs w:val="16"/>
        </w:rPr>
        <w:t>(</w:t>
      </w:r>
      <w:r w:rsidR="00A44C5D" w:rsidRPr="000A667B">
        <w:rPr>
          <w:sz w:val="16"/>
          <w:szCs w:val="16"/>
        </w:rPr>
        <w:t xml:space="preserve">фамилия, имя, отчество </w:t>
      </w:r>
      <w:r w:rsidR="001C48E3" w:rsidRPr="000A667B">
        <w:rPr>
          <w:sz w:val="16"/>
          <w:szCs w:val="16"/>
        </w:rPr>
        <w:t>инспектора</w:t>
      </w:r>
      <w:r w:rsidR="00A44C5D" w:rsidRPr="000A667B">
        <w:rPr>
          <w:sz w:val="16"/>
          <w:szCs w:val="16"/>
        </w:rPr>
        <w:t>)</w:t>
      </w:r>
    </w:p>
    <w:p w:rsidR="00C17613" w:rsidRPr="00C17613" w:rsidRDefault="002C4B17" w:rsidP="00C176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7613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1C48E3" w:rsidRPr="00C17613">
        <w:rPr>
          <w:rFonts w:ascii="Times New Roman" w:hAnsi="Times New Roman" w:cs="Times New Roman"/>
          <w:sz w:val="24"/>
          <w:szCs w:val="24"/>
        </w:rPr>
        <w:t>профилактического визита</w:t>
      </w:r>
      <w:r w:rsidRPr="00C17613">
        <w:rPr>
          <w:rFonts w:ascii="Times New Roman" w:hAnsi="Times New Roman" w:cs="Times New Roman"/>
          <w:sz w:val="24"/>
          <w:szCs w:val="24"/>
        </w:rPr>
        <w:t xml:space="preserve"> в отношении</w:t>
      </w:r>
      <w:r w:rsidR="001C48E3" w:rsidRPr="00C17613">
        <w:rPr>
          <w:rFonts w:ascii="Times New Roman" w:hAnsi="Times New Roman" w:cs="Times New Roman"/>
          <w:sz w:val="24"/>
          <w:szCs w:val="24"/>
        </w:rPr>
        <w:t>:</w:t>
      </w:r>
      <w:r w:rsidR="00AF4B3E" w:rsidRPr="00C1761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МБОУ СОШ С. АКБЕРДИНО" w:history="1">
        <w:r w:rsidR="00C17613" w:rsidRPr="00C17613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Муниципального</w:t>
        </w:r>
      </w:hyperlink>
      <w:r w:rsidR="00C17613" w:rsidRPr="00C17613">
        <w:rPr>
          <w:rFonts w:ascii="Times New Roman" w:hAnsi="Times New Roman" w:cs="Times New Roman"/>
          <w:sz w:val="24"/>
          <w:szCs w:val="24"/>
        </w:rPr>
        <w:t xml:space="preserve">  бюджетного учреждения средняя общеобразовательная школа с. </w:t>
      </w:r>
      <w:proofErr w:type="spellStart"/>
      <w:r w:rsidR="00C17613" w:rsidRPr="00C17613">
        <w:rPr>
          <w:rFonts w:ascii="Times New Roman" w:hAnsi="Times New Roman" w:cs="Times New Roman"/>
          <w:sz w:val="24"/>
          <w:szCs w:val="24"/>
        </w:rPr>
        <w:t>Нурлино</w:t>
      </w:r>
      <w:proofErr w:type="spellEnd"/>
      <w:r w:rsidR="00C17613" w:rsidRPr="00C17613">
        <w:rPr>
          <w:rFonts w:ascii="Times New Roman" w:hAnsi="Times New Roman" w:cs="Times New Roman"/>
          <w:sz w:val="24"/>
          <w:szCs w:val="24"/>
        </w:rPr>
        <w:t xml:space="preserve"> муниципального района уфимский район Республики Башкортостан</w:t>
      </w:r>
    </w:p>
    <w:p w:rsidR="00C17613" w:rsidRPr="00C17613" w:rsidRDefault="003E14A6" w:rsidP="00C17613">
      <w:pPr>
        <w:spacing w:line="228" w:lineRule="atLeast"/>
        <w:ind w:right="-132"/>
        <w:rPr>
          <w:shd w:val="clear" w:color="auto" w:fill="FFFFFF"/>
        </w:rPr>
      </w:pPr>
      <w:r w:rsidRPr="00C17613">
        <w:t xml:space="preserve">  по адресу фактического осуществления деятельности: </w:t>
      </w:r>
      <w:r w:rsidR="00C17613" w:rsidRPr="00C17613">
        <w:rPr>
          <w:shd w:val="clear" w:color="auto" w:fill="FFFFFF"/>
        </w:rPr>
        <w:t xml:space="preserve">450520, Республика Башкортостан, Уфимский р-н, с. </w:t>
      </w:r>
      <w:proofErr w:type="spellStart"/>
      <w:r w:rsidR="00C17613" w:rsidRPr="00C17613">
        <w:rPr>
          <w:shd w:val="clear" w:color="auto" w:fill="FFFFFF"/>
        </w:rPr>
        <w:t>Нурлино</w:t>
      </w:r>
      <w:proofErr w:type="spellEnd"/>
      <w:r w:rsidR="00C17613" w:rsidRPr="00C17613">
        <w:rPr>
          <w:shd w:val="clear" w:color="auto" w:fill="FFFFFF"/>
        </w:rPr>
        <w:t>, ул. Школьная, д.22</w:t>
      </w:r>
    </w:p>
    <w:p w:rsidR="00C90BDA" w:rsidRPr="00425BD5" w:rsidRDefault="0057655D" w:rsidP="0002171D">
      <w:pPr>
        <w:pStyle w:val="ConsPlusNonformat"/>
        <w:jc w:val="both"/>
        <w:rPr>
          <w:rFonts w:ascii="Times New Roman" w:hAnsi="Times New Roman" w:cs="Times New Roman"/>
          <w:color w:val="35383B"/>
          <w:sz w:val="16"/>
          <w:szCs w:val="16"/>
        </w:rPr>
      </w:pPr>
      <w:r w:rsidRPr="00C316BD">
        <w:rPr>
          <w:rFonts w:ascii="Arial" w:hAnsi="Arial" w:cs="Arial"/>
          <w:color w:val="646E74"/>
          <w:sz w:val="24"/>
          <w:szCs w:val="24"/>
          <w:shd w:val="clear" w:color="auto" w:fill="FFFFFF"/>
        </w:rPr>
        <w:t> </w:t>
      </w:r>
      <w:r w:rsidR="006B5493" w:rsidRPr="00425BD5">
        <w:rPr>
          <w:rFonts w:ascii="Times New Roman" w:eastAsiaTheme="minorHAnsi" w:hAnsi="Times New Roman" w:cs="Times New Roman"/>
          <w:sz w:val="16"/>
          <w:szCs w:val="16"/>
          <w:lang w:eastAsia="en-US"/>
        </w:rPr>
        <w:t>(указыва</w:t>
      </w:r>
      <w:r w:rsidR="001C48E3" w:rsidRPr="00425BD5">
        <w:rPr>
          <w:rFonts w:ascii="Times New Roman" w:eastAsiaTheme="minorHAnsi" w:hAnsi="Times New Roman" w:cs="Times New Roman"/>
          <w:sz w:val="16"/>
          <w:szCs w:val="16"/>
          <w:lang w:eastAsia="en-US"/>
        </w:rPr>
        <w:t>е</w:t>
      </w:r>
      <w:r w:rsidR="006B5493" w:rsidRPr="00425BD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тся </w:t>
      </w:r>
      <w:r w:rsidR="001C48E3" w:rsidRPr="00425BD5">
        <w:rPr>
          <w:rFonts w:ascii="Times New Roman" w:eastAsiaTheme="minorHAnsi" w:hAnsi="Times New Roman" w:cs="Times New Roman"/>
          <w:sz w:val="16"/>
          <w:szCs w:val="16"/>
          <w:lang w:eastAsia="en-US"/>
        </w:rPr>
        <w:t>наименование</w:t>
      </w:r>
      <w:r w:rsidR="006B5493" w:rsidRPr="00425BD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контролируем</w:t>
      </w:r>
      <w:r w:rsidR="001C48E3" w:rsidRPr="00425BD5">
        <w:rPr>
          <w:rFonts w:ascii="Times New Roman" w:eastAsiaTheme="minorHAnsi" w:hAnsi="Times New Roman" w:cs="Times New Roman"/>
          <w:sz w:val="16"/>
          <w:szCs w:val="16"/>
          <w:lang w:eastAsia="en-US"/>
        </w:rPr>
        <w:t>ого</w:t>
      </w:r>
      <w:r w:rsidR="006B5493" w:rsidRPr="00425BD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лиц</w:t>
      </w:r>
      <w:r w:rsidR="001C48E3" w:rsidRPr="00425BD5">
        <w:rPr>
          <w:rFonts w:ascii="Times New Roman" w:eastAsiaTheme="minorHAnsi" w:hAnsi="Times New Roman" w:cs="Times New Roman"/>
          <w:sz w:val="16"/>
          <w:szCs w:val="16"/>
          <w:lang w:eastAsia="en-US"/>
        </w:rPr>
        <w:t>а,</w:t>
      </w:r>
      <w:r w:rsidR="006B5493" w:rsidRPr="00425BD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адрес место нахождения</w:t>
      </w:r>
      <w:r w:rsidR="00490382" w:rsidRPr="00425BD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и места осуществления деятельности)</w:t>
      </w:r>
    </w:p>
    <w:p w:rsidR="004056BD" w:rsidRDefault="004056BD" w:rsidP="001F27F6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C17613" w:rsidRPr="00A24F1F" w:rsidRDefault="00C17613" w:rsidP="00C17613">
      <w:pPr>
        <w:pStyle w:val="35"/>
        <w:shd w:val="clear" w:color="auto" w:fill="auto"/>
        <w:spacing w:before="0" w:after="0" w:line="240" w:lineRule="auto"/>
        <w:jc w:val="both"/>
        <w:rPr>
          <w:color w:val="000000" w:themeColor="text1"/>
          <w:sz w:val="24"/>
          <w:szCs w:val="24"/>
        </w:rPr>
      </w:pPr>
      <w:r w:rsidRPr="00A24F1F">
        <w:rPr>
          <w:color w:val="000000" w:themeColor="text1"/>
          <w:sz w:val="24"/>
          <w:szCs w:val="24"/>
        </w:rPr>
        <w:t>Выявлены нарушения обязательных требований СП 2.4.3648-20 «Санитарно-эпидемиологические требования к организациям воспитания и обучения, отдыха и оздоровления детей и молодежи»,</w:t>
      </w:r>
      <w:r w:rsidRPr="00A24F1F">
        <w:rPr>
          <w:sz w:val="24"/>
          <w:szCs w:val="24"/>
        </w:rPr>
        <w:t xml:space="preserve"> </w:t>
      </w:r>
      <w:proofErr w:type="spellStart"/>
      <w:r w:rsidRPr="00A24F1F">
        <w:rPr>
          <w:sz w:val="24"/>
          <w:szCs w:val="24"/>
        </w:rPr>
        <w:t>СанПиН</w:t>
      </w:r>
      <w:proofErr w:type="spellEnd"/>
      <w:r w:rsidRPr="00A24F1F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r>
        <w:rPr>
          <w:sz w:val="24"/>
          <w:szCs w:val="24"/>
        </w:rPr>
        <w:t xml:space="preserve"> а именно:</w:t>
      </w:r>
    </w:p>
    <w:p w:rsidR="00C17613" w:rsidRPr="00816106" w:rsidRDefault="00C17613" w:rsidP="00C17613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816106">
        <w:t xml:space="preserve">В кабинете информатики, где организованы рабочие места </w:t>
      </w:r>
      <w:proofErr w:type="gramStart"/>
      <w:r w:rsidRPr="00816106">
        <w:t>обучающихся</w:t>
      </w:r>
      <w:proofErr w:type="gramEnd"/>
      <w:r w:rsidRPr="00816106">
        <w:t xml:space="preserve"> с компьютером, не предусмотрено местное освещение на рабочем столе, что является нарушением  п.3.5.15.</w:t>
      </w:r>
      <w:r w:rsidRPr="00816106">
        <w:rPr>
          <w:color w:val="000000" w:themeColor="text1"/>
        </w:rPr>
        <w:t xml:space="preserve"> СП 2.4.3648-20;</w:t>
      </w:r>
    </w:p>
    <w:p w:rsidR="00C17613" w:rsidRPr="000B1E15" w:rsidRDefault="00C17613" w:rsidP="00C17613">
      <w:pPr>
        <w:pStyle w:val="aa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816106">
        <w:rPr>
          <w:color w:val="000000" w:themeColor="text1"/>
        </w:rPr>
        <w:t xml:space="preserve">В учебных кабинетах физики и химии: для демонстрационных столов не установлен </w:t>
      </w:r>
      <w:r w:rsidRPr="000B1E15">
        <w:rPr>
          <w:color w:val="000000" w:themeColor="text1"/>
        </w:rPr>
        <w:t>подиум, что является нарушением п.3.4.8. СП 2.4.3648-20.</w:t>
      </w:r>
    </w:p>
    <w:p w:rsidR="00C17613" w:rsidRPr="000B1E15" w:rsidRDefault="00C17613" w:rsidP="00C17613">
      <w:pPr>
        <w:pStyle w:val="35"/>
        <w:numPr>
          <w:ilvl w:val="0"/>
          <w:numId w:val="22"/>
        </w:numPr>
        <w:shd w:val="clear" w:color="auto" w:fill="auto"/>
        <w:spacing w:before="0" w:after="0" w:line="240" w:lineRule="auto"/>
        <w:jc w:val="both"/>
        <w:rPr>
          <w:color w:val="000000" w:themeColor="text1"/>
          <w:sz w:val="24"/>
          <w:szCs w:val="24"/>
        </w:rPr>
      </w:pPr>
      <w:r w:rsidRPr="000B1E15">
        <w:rPr>
          <w:color w:val="000000" w:themeColor="text1"/>
          <w:sz w:val="24"/>
          <w:szCs w:val="24"/>
        </w:rPr>
        <w:t xml:space="preserve">Учебный кабинет химии не оборудован </w:t>
      </w:r>
      <w:r>
        <w:rPr>
          <w:color w:val="000000" w:themeColor="text1"/>
          <w:sz w:val="24"/>
          <w:szCs w:val="24"/>
        </w:rPr>
        <w:t xml:space="preserve">исправным </w:t>
      </w:r>
      <w:r w:rsidRPr="000B1E15">
        <w:rPr>
          <w:color w:val="000000" w:themeColor="text1"/>
          <w:sz w:val="24"/>
          <w:szCs w:val="24"/>
        </w:rPr>
        <w:t>вытяжным шкафом, п.3.4.8. СП 2.4.3648-20.</w:t>
      </w:r>
    </w:p>
    <w:p w:rsidR="00C17613" w:rsidRPr="000B1E15" w:rsidRDefault="00C17613" w:rsidP="00C17613">
      <w:pPr>
        <w:pStyle w:val="35"/>
        <w:numPr>
          <w:ilvl w:val="0"/>
          <w:numId w:val="22"/>
        </w:numPr>
        <w:shd w:val="clear" w:color="auto" w:fill="auto"/>
        <w:spacing w:before="0" w:after="0" w:line="240" w:lineRule="auto"/>
        <w:jc w:val="both"/>
        <w:rPr>
          <w:color w:val="000000" w:themeColor="text1"/>
          <w:sz w:val="24"/>
          <w:szCs w:val="24"/>
        </w:rPr>
      </w:pPr>
      <w:r w:rsidRPr="000B1E15">
        <w:rPr>
          <w:sz w:val="24"/>
          <w:szCs w:val="24"/>
        </w:rPr>
        <w:t>О</w:t>
      </w:r>
      <w:r w:rsidR="00BD0D7F">
        <w:rPr>
          <w:sz w:val="24"/>
          <w:szCs w:val="24"/>
        </w:rPr>
        <w:t>рганизацию</w:t>
      </w:r>
      <w:r w:rsidRPr="000B1E15">
        <w:rPr>
          <w:sz w:val="24"/>
          <w:szCs w:val="24"/>
        </w:rPr>
        <w:t xml:space="preserve"> учебно-воспитательного режима в Муниципальном общеобразовательном бюджетном учреждении средняя общеобразовательная школа с. </w:t>
      </w:r>
      <w:proofErr w:type="spellStart"/>
      <w:r w:rsidRPr="000B1E15">
        <w:rPr>
          <w:sz w:val="24"/>
          <w:szCs w:val="24"/>
        </w:rPr>
        <w:t>Нурлино</w:t>
      </w:r>
      <w:proofErr w:type="spellEnd"/>
      <w:r w:rsidRPr="000B1E15">
        <w:rPr>
          <w:sz w:val="24"/>
          <w:szCs w:val="24"/>
        </w:rPr>
        <w:t xml:space="preserve"> муниципального района Уфимский район Республики Башкортостан </w:t>
      </w:r>
      <w:r w:rsidRPr="000B1E15">
        <w:rPr>
          <w:bCs/>
          <w:sz w:val="24"/>
          <w:szCs w:val="24"/>
        </w:rPr>
        <w:t>не соответствует</w:t>
      </w:r>
      <w:r w:rsidRPr="000B1E15">
        <w:rPr>
          <w:b/>
          <w:bCs/>
          <w:sz w:val="24"/>
          <w:szCs w:val="24"/>
        </w:rPr>
        <w:t xml:space="preserve"> </w:t>
      </w:r>
      <w:r w:rsidRPr="000B1E15">
        <w:rPr>
          <w:sz w:val="24"/>
          <w:szCs w:val="24"/>
        </w:rPr>
        <w:t xml:space="preserve">требованиям раздела VI табл.6.6 </w:t>
      </w:r>
      <w:proofErr w:type="spellStart"/>
      <w:r w:rsidRPr="000B1E15">
        <w:rPr>
          <w:sz w:val="24"/>
          <w:szCs w:val="24"/>
        </w:rPr>
        <w:t>СанПиН</w:t>
      </w:r>
      <w:proofErr w:type="spellEnd"/>
      <w:r w:rsidRPr="000B1E15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а именно:</w:t>
      </w:r>
    </w:p>
    <w:p w:rsidR="00C17613" w:rsidRPr="000B1E15" w:rsidRDefault="00C17613" w:rsidP="00C17613">
      <w:pPr>
        <w:pStyle w:val="35"/>
        <w:shd w:val="clear" w:color="auto" w:fill="auto"/>
        <w:spacing w:before="0" w:after="0" w:line="240" w:lineRule="auto"/>
        <w:ind w:left="1069"/>
        <w:jc w:val="both"/>
        <w:rPr>
          <w:color w:val="000000" w:themeColor="text1"/>
          <w:sz w:val="24"/>
          <w:szCs w:val="24"/>
        </w:rPr>
      </w:pPr>
      <w:r w:rsidRPr="000B1E15">
        <w:rPr>
          <w:sz w:val="24"/>
          <w:szCs w:val="24"/>
        </w:rPr>
        <w:lastRenderedPageBreak/>
        <w:t xml:space="preserve">несоответствия выявлены: раздел VI табл.6.6 </w:t>
      </w:r>
      <w:proofErr w:type="spellStart"/>
      <w:r w:rsidRPr="000B1E15">
        <w:rPr>
          <w:sz w:val="24"/>
          <w:szCs w:val="24"/>
        </w:rPr>
        <w:t>СанПиН</w:t>
      </w:r>
      <w:proofErr w:type="spellEnd"/>
      <w:r w:rsidRPr="000B1E15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C17613" w:rsidRPr="000B1E15" w:rsidRDefault="00C17613" w:rsidP="00C17613">
      <w:pPr>
        <w:pStyle w:val="Default"/>
        <w:spacing w:after="51"/>
        <w:ind w:left="993"/>
      </w:pPr>
      <w:r w:rsidRPr="000B1E15">
        <w:t xml:space="preserve">1. согласно расписания звонков, для 1 классов не </w:t>
      </w:r>
      <w:proofErr w:type="gramStart"/>
      <w:r w:rsidRPr="000B1E15">
        <w:t>предусмотрена</w:t>
      </w:r>
      <w:proofErr w:type="gramEnd"/>
      <w:r w:rsidRPr="000B1E15">
        <w:t xml:space="preserve"> 40 минутные динамические паузы в период с января по май; </w:t>
      </w:r>
    </w:p>
    <w:p w:rsidR="00C17613" w:rsidRPr="000B1E15" w:rsidRDefault="00C17613" w:rsidP="00C17613">
      <w:pPr>
        <w:pStyle w:val="Default"/>
        <w:spacing w:after="51"/>
        <w:ind w:left="993"/>
      </w:pPr>
      <w:r w:rsidRPr="000B1E15">
        <w:t xml:space="preserve">2. объем максимально допустимой нагрузки в течение недели для 1 классов – составляет до 22 ч, что не соответствует требованиям не более 21 ч; </w:t>
      </w:r>
    </w:p>
    <w:p w:rsidR="00C17613" w:rsidRPr="000B1E15" w:rsidRDefault="00C17613" w:rsidP="00C17613">
      <w:pPr>
        <w:pStyle w:val="Default"/>
        <w:spacing w:after="51"/>
        <w:ind w:left="993"/>
      </w:pPr>
      <w:r w:rsidRPr="000B1E15">
        <w:t xml:space="preserve">3. объем максимально допустимой нагрузки в течение недели для 2-4 классов – составляет до 24 ч, что не соответствует требованиям не более 23 ч; </w:t>
      </w:r>
    </w:p>
    <w:p w:rsidR="00C17613" w:rsidRPr="000B1E15" w:rsidRDefault="00C17613" w:rsidP="00C17613">
      <w:pPr>
        <w:pStyle w:val="Default"/>
        <w:spacing w:after="51"/>
        <w:ind w:left="993"/>
      </w:pPr>
      <w:r w:rsidRPr="000B1E15">
        <w:t xml:space="preserve">4. объем максимально допустимой нагрузки в течение недели для 5 классов – составляет до 32 ч, что не соответствует требованиям не более 29 ч; </w:t>
      </w:r>
    </w:p>
    <w:p w:rsidR="00C17613" w:rsidRPr="000B1E15" w:rsidRDefault="00C17613" w:rsidP="00C17613">
      <w:pPr>
        <w:pStyle w:val="Default"/>
        <w:spacing w:after="51"/>
        <w:ind w:left="993"/>
      </w:pPr>
      <w:r w:rsidRPr="000B1E15">
        <w:t xml:space="preserve">5. объем максимально допустимой нагрузки в течение недели для 6 классов – составляет до 32 ч, что не соответствует требованиям не более 30 ч; </w:t>
      </w:r>
    </w:p>
    <w:p w:rsidR="00C17613" w:rsidRPr="000B1E15" w:rsidRDefault="00C17613" w:rsidP="00C17613">
      <w:pPr>
        <w:pStyle w:val="Default"/>
        <w:spacing w:after="51"/>
        <w:ind w:left="993"/>
      </w:pPr>
      <w:r w:rsidRPr="000B1E15">
        <w:t xml:space="preserve">6. объем максимально допустимой нагрузки в течение недели для 7 классов – составляет до 34 ч, что не соответствует требованиям не более 32 ч; </w:t>
      </w:r>
    </w:p>
    <w:p w:rsidR="00C17613" w:rsidRPr="000B1E15" w:rsidRDefault="00C17613" w:rsidP="00C17613">
      <w:pPr>
        <w:pStyle w:val="Default"/>
        <w:spacing w:after="51"/>
        <w:ind w:left="993"/>
      </w:pPr>
      <w:r w:rsidRPr="000B1E15">
        <w:t xml:space="preserve">7. объем максимально допустимой нагрузки в течение недели для 8 классов – составляет до 35 ч, что не соответствует требованиям не более 33 ч; </w:t>
      </w:r>
    </w:p>
    <w:p w:rsidR="00C17613" w:rsidRPr="000B1E15" w:rsidRDefault="00C17613" w:rsidP="00C17613">
      <w:pPr>
        <w:pStyle w:val="Default"/>
        <w:spacing w:after="51"/>
        <w:ind w:left="993"/>
      </w:pPr>
      <w:r w:rsidRPr="000B1E15">
        <w:t xml:space="preserve">8. объем максимально допустимой нагрузки в течение недели для 9 классов – составляет до 34 ч, что не соответствует требованиям не более 33 ч; </w:t>
      </w:r>
    </w:p>
    <w:p w:rsidR="00C17613" w:rsidRPr="000B1E15" w:rsidRDefault="00C17613" w:rsidP="00C17613">
      <w:pPr>
        <w:pStyle w:val="Default"/>
        <w:spacing w:after="51"/>
        <w:ind w:left="993"/>
      </w:pPr>
      <w:r w:rsidRPr="000B1E15">
        <w:t xml:space="preserve">9. объем максимально допустимой нагрузки в течение недели для 10-11 классов – составляет до 35 ч, что не соответствует требованиям не более 34 ч; </w:t>
      </w:r>
    </w:p>
    <w:p w:rsidR="00C17613" w:rsidRPr="000B1E15" w:rsidRDefault="00C17613" w:rsidP="00C17613">
      <w:pPr>
        <w:pStyle w:val="Default"/>
        <w:ind w:left="993"/>
      </w:pPr>
      <w:r w:rsidRPr="000B1E15">
        <w:t xml:space="preserve">10. для 1 классов количество уроков в неделю составляет от 4 до 5 (2 раза в неделю), при норме не более 4 уроков и 1 раза в неделю 5 уроков при включении в расписание 3 уроков физической культуры в неделю; </w:t>
      </w:r>
    </w:p>
    <w:p w:rsidR="00C17613" w:rsidRDefault="00C17613" w:rsidP="00C17613">
      <w:pPr>
        <w:pStyle w:val="Default"/>
      </w:pPr>
      <w:r w:rsidRPr="000B1E15">
        <w:t xml:space="preserve">                </w:t>
      </w:r>
      <w:r w:rsidRPr="004A5E64">
        <w:t xml:space="preserve">11. для 5-6 классов количество уроков в неделю составляет до 7, при норме не более 6     уроков  в день, что подтверждается экспертным заключением от 03.10.2024 г №02-20-07-Э6332-2024 </w:t>
      </w:r>
      <w:r w:rsidRPr="004A5E64">
        <w:rPr>
          <w:lang w:eastAsia="en-US"/>
        </w:rPr>
        <w:t>ФБУЗ «Центр гигиены и эпидемиологии в Республике Башкортостан».</w:t>
      </w:r>
    </w:p>
    <w:p w:rsidR="00A44C5D" w:rsidRDefault="002C4B17" w:rsidP="0057655D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E4546C">
        <w:rPr>
          <w:color w:val="000000"/>
          <w:sz w:val="16"/>
          <w:szCs w:val="16"/>
        </w:rPr>
        <w:t xml:space="preserve">(указать нарушения, а также </w:t>
      </w:r>
      <w:r w:rsidR="00D07C42" w:rsidRPr="00E4546C">
        <w:rPr>
          <w:color w:val="000000"/>
          <w:sz w:val="16"/>
          <w:szCs w:val="16"/>
        </w:rPr>
        <w:t>структурную единицу нормативного правового акта</w:t>
      </w:r>
      <w:r w:rsidRPr="00E4546C">
        <w:rPr>
          <w:color w:val="000000"/>
          <w:sz w:val="16"/>
          <w:szCs w:val="16"/>
        </w:rPr>
        <w:t>,</w:t>
      </w:r>
      <w:r w:rsidR="002C17CC">
        <w:rPr>
          <w:color w:val="000000"/>
          <w:sz w:val="16"/>
          <w:szCs w:val="16"/>
        </w:rPr>
        <w:t xml:space="preserve"> </w:t>
      </w:r>
      <w:bookmarkStart w:id="0" w:name="_GoBack"/>
      <w:bookmarkEnd w:id="0"/>
      <w:r w:rsidR="001C48E3" w:rsidRPr="00E4546C">
        <w:rPr>
          <w:color w:val="000000"/>
          <w:sz w:val="16"/>
          <w:szCs w:val="16"/>
        </w:rPr>
        <w:t xml:space="preserve">обязательные </w:t>
      </w:r>
      <w:r w:rsidRPr="00E4546C">
        <w:rPr>
          <w:color w:val="000000"/>
          <w:sz w:val="16"/>
          <w:szCs w:val="16"/>
        </w:rPr>
        <w:t>требования которого были нарушены)</w:t>
      </w:r>
    </w:p>
    <w:p w:rsidR="00237A23" w:rsidRDefault="00237A23" w:rsidP="00C17613">
      <w:pPr>
        <w:autoSpaceDE w:val="0"/>
        <w:autoSpaceDN w:val="0"/>
        <w:adjustRightInd w:val="0"/>
        <w:jc w:val="both"/>
        <w:rPr>
          <w:b/>
          <w:bCs/>
        </w:rPr>
      </w:pPr>
    </w:p>
    <w:p w:rsidR="00B842C6" w:rsidRDefault="002C4B17" w:rsidP="00B842C6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913125">
        <w:rPr>
          <w:b/>
          <w:bCs/>
        </w:rPr>
        <w:t xml:space="preserve">На основании изложенного и руководствуясь </w:t>
      </w:r>
      <w:r w:rsidR="00490382" w:rsidRPr="00913125">
        <w:rPr>
          <w:b/>
          <w:bCs/>
        </w:rPr>
        <w:t xml:space="preserve">абзацем 5 пункта 11(4) постановления Правительства Российской Федерации от 10.03.2022 № 336 «Об особенностях организации и осуществлении государственного контроля (надзора), муниципального контроля» и </w:t>
      </w:r>
      <w:r w:rsidRPr="00913125">
        <w:rPr>
          <w:b/>
          <w:bCs/>
        </w:rPr>
        <w:t>с целью устранения выявленных нарушений</w:t>
      </w:r>
      <w:r w:rsidR="00C710C8" w:rsidRPr="00913125">
        <w:rPr>
          <w:b/>
          <w:bCs/>
        </w:rPr>
        <w:t xml:space="preserve"> </w:t>
      </w:r>
      <w:r w:rsidRPr="00913125">
        <w:rPr>
          <w:b/>
          <w:bCs/>
        </w:rPr>
        <w:t>предписываю:</w:t>
      </w:r>
    </w:p>
    <w:p w:rsidR="00C17613" w:rsidRPr="000B1E15" w:rsidRDefault="00C17613" w:rsidP="00C17613">
      <w:pPr>
        <w:pStyle w:val="Default"/>
      </w:pPr>
    </w:p>
    <w:p w:rsidR="00C17613" w:rsidRPr="00816106" w:rsidRDefault="00C17613" w:rsidP="00C17613">
      <w:pPr>
        <w:pStyle w:val="aa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816106">
        <w:t>В кабинете информатики, где организованы рабочие мест</w:t>
      </w:r>
      <w:r>
        <w:t xml:space="preserve">а </w:t>
      </w:r>
      <w:proofErr w:type="gramStart"/>
      <w:r>
        <w:t>обучающихся</w:t>
      </w:r>
      <w:proofErr w:type="gramEnd"/>
      <w:r>
        <w:t xml:space="preserve"> с компьютером, предусмотреть</w:t>
      </w:r>
      <w:r w:rsidRPr="00816106">
        <w:t xml:space="preserve"> местное освещение на рабочем столе, п.3.5.15.</w:t>
      </w:r>
      <w:r w:rsidRPr="00816106">
        <w:rPr>
          <w:color w:val="000000" w:themeColor="text1"/>
        </w:rPr>
        <w:t xml:space="preserve"> СП 2.4.3648-20;</w:t>
      </w:r>
    </w:p>
    <w:p w:rsidR="00C17613" w:rsidRPr="000B1E15" w:rsidRDefault="00C17613" w:rsidP="00C17613">
      <w:pPr>
        <w:pStyle w:val="aa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816106">
        <w:rPr>
          <w:color w:val="000000" w:themeColor="text1"/>
        </w:rPr>
        <w:t>В учебных кабинетах физики и химии: для демонстрацион</w:t>
      </w:r>
      <w:r>
        <w:rPr>
          <w:color w:val="000000" w:themeColor="text1"/>
        </w:rPr>
        <w:t>ных столов  установить</w:t>
      </w:r>
      <w:r w:rsidRPr="00816106">
        <w:rPr>
          <w:color w:val="000000" w:themeColor="text1"/>
        </w:rPr>
        <w:t xml:space="preserve"> </w:t>
      </w:r>
      <w:r w:rsidRPr="000B1E15">
        <w:rPr>
          <w:color w:val="000000" w:themeColor="text1"/>
        </w:rPr>
        <w:t>подиум, п.3.4.8. СП 2.4.3648-20.</w:t>
      </w:r>
    </w:p>
    <w:p w:rsidR="00C17613" w:rsidRPr="000B1E15" w:rsidRDefault="00C17613" w:rsidP="00C17613">
      <w:pPr>
        <w:pStyle w:val="35"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Учебный кабинет химии </w:t>
      </w:r>
      <w:r w:rsidRPr="000B1E15">
        <w:rPr>
          <w:color w:val="000000" w:themeColor="text1"/>
          <w:sz w:val="24"/>
          <w:szCs w:val="24"/>
        </w:rPr>
        <w:t xml:space="preserve">оборудован </w:t>
      </w:r>
      <w:r>
        <w:rPr>
          <w:color w:val="000000" w:themeColor="text1"/>
          <w:sz w:val="24"/>
          <w:szCs w:val="24"/>
        </w:rPr>
        <w:t xml:space="preserve">исправным </w:t>
      </w:r>
      <w:r w:rsidRPr="000B1E15">
        <w:rPr>
          <w:color w:val="000000" w:themeColor="text1"/>
          <w:sz w:val="24"/>
          <w:szCs w:val="24"/>
        </w:rPr>
        <w:t>вытяжным шкафом, п.3.4.8. СП 2.4.3648-20.</w:t>
      </w:r>
    </w:p>
    <w:p w:rsidR="00237A23" w:rsidRPr="00913125" w:rsidRDefault="00C17613" w:rsidP="00BD0D7F">
      <w:pPr>
        <w:pStyle w:val="35"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b/>
          <w:bCs/>
        </w:rPr>
      </w:pPr>
      <w:r w:rsidRPr="000B1E15">
        <w:rPr>
          <w:sz w:val="24"/>
          <w:szCs w:val="24"/>
        </w:rPr>
        <w:t>О</w:t>
      </w:r>
      <w:r w:rsidR="00BD0D7F">
        <w:rPr>
          <w:sz w:val="24"/>
          <w:szCs w:val="24"/>
        </w:rPr>
        <w:t>рганизацию</w:t>
      </w:r>
      <w:r w:rsidRPr="000B1E15">
        <w:rPr>
          <w:sz w:val="24"/>
          <w:szCs w:val="24"/>
        </w:rPr>
        <w:t xml:space="preserve"> учебно-воспитательного режима в Муниципальном общеобразовательном бюджетном учреждении средняя общеобразовательная школа с. </w:t>
      </w:r>
      <w:proofErr w:type="spellStart"/>
      <w:r w:rsidRPr="000B1E15">
        <w:rPr>
          <w:sz w:val="24"/>
          <w:szCs w:val="24"/>
        </w:rPr>
        <w:t>Нурлино</w:t>
      </w:r>
      <w:proofErr w:type="spellEnd"/>
      <w:r w:rsidRPr="000B1E15">
        <w:rPr>
          <w:sz w:val="24"/>
          <w:szCs w:val="24"/>
        </w:rPr>
        <w:t xml:space="preserve"> муниципального района Уфимский район Республики Башкортостан </w:t>
      </w:r>
      <w:r w:rsidR="00BD0D7F">
        <w:rPr>
          <w:bCs/>
          <w:sz w:val="24"/>
          <w:szCs w:val="24"/>
        </w:rPr>
        <w:t>привести в</w:t>
      </w:r>
      <w:r w:rsidRPr="000B1E15">
        <w:rPr>
          <w:bCs/>
          <w:sz w:val="24"/>
          <w:szCs w:val="24"/>
        </w:rPr>
        <w:t xml:space="preserve"> соответств</w:t>
      </w:r>
      <w:r w:rsidR="00BD0D7F">
        <w:rPr>
          <w:bCs/>
          <w:sz w:val="24"/>
          <w:szCs w:val="24"/>
        </w:rPr>
        <w:t>ие</w:t>
      </w:r>
      <w:r w:rsidRPr="000B1E15">
        <w:rPr>
          <w:b/>
          <w:bCs/>
          <w:sz w:val="24"/>
          <w:szCs w:val="24"/>
        </w:rPr>
        <w:t xml:space="preserve"> </w:t>
      </w:r>
      <w:r w:rsidRPr="000B1E15">
        <w:rPr>
          <w:sz w:val="24"/>
          <w:szCs w:val="24"/>
        </w:rPr>
        <w:t xml:space="preserve">требованиям раздела VI табл.6.6 </w:t>
      </w:r>
      <w:proofErr w:type="spellStart"/>
      <w:r w:rsidRPr="000B1E15">
        <w:rPr>
          <w:sz w:val="24"/>
          <w:szCs w:val="24"/>
        </w:rPr>
        <w:t>СанПиН</w:t>
      </w:r>
      <w:proofErr w:type="spellEnd"/>
      <w:r w:rsidRPr="000B1E15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237A23" w:rsidRDefault="00237A23" w:rsidP="00425BD5">
      <w:pPr>
        <w:pStyle w:val="aa"/>
        <w:ind w:left="2061"/>
        <w:jc w:val="both"/>
      </w:pPr>
    </w:p>
    <w:p w:rsidR="00F51E03" w:rsidRDefault="008A7B55" w:rsidP="00425BD5">
      <w:pPr>
        <w:pStyle w:val="aa"/>
        <w:ind w:left="2061"/>
        <w:jc w:val="both"/>
      </w:pPr>
      <w:r>
        <w:t xml:space="preserve">Срок исполнения </w:t>
      </w:r>
      <w:r w:rsidR="00D06AA8">
        <w:t xml:space="preserve"> </w:t>
      </w:r>
      <w:r w:rsidR="00BD0D7F">
        <w:t>пункта 4 до 01.12.2024 года, пунктов 1, 2, 3 до 01.09.2025</w:t>
      </w:r>
      <w:r w:rsidR="00F51E03" w:rsidRPr="00150671">
        <w:t xml:space="preserve"> года</w:t>
      </w:r>
    </w:p>
    <w:p w:rsidR="00D06AA8" w:rsidRPr="00425BD5" w:rsidRDefault="00D06AA8" w:rsidP="00425BD5">
      <w:pPr>
        <w:pStyle w:val="aa"/>
        <w:ind w:left="2061"/>
        <w:jc w:val="both"/>
      </w:pPr>
      <w:r>
        <w:t xml:space="preserve">                  </w:t>
      </w:r>
      <w:r w:rsidR="00BD0D7F">
        <w:t xml:space="preserve">               </w:t>
      </w:r>
    </w:p>
    <w:p w:rsidR="007525AD" w:rsidRPr="003F4193" w:rsidRDefault="00F51E03" w:rsidP="00425BD5">
      <w:pPr>
        <w:pStyle w:val="35"/>
        <w:widowControl w:val="0"/>
        <w:shd w:val="clear" w:color="auto" w:fill="auto"/>
        <w:autoSpaceDE w:val="0"/>
        <w:autoSpaceDN w:val="0"/>
        <w:adjustRightInd w:val="0"/>
        <w:spacing w:before="0" w:after="0" w:line="240" w:lineRule="auto"/>
        <w:jc w:val="both"/>
        <w:rPr>
          <w:color w:val="000000"/>
          <w:sz w:val="16"/>
          <w:szCs w:val="16"/>
        </w:rPr>
      </w:pPr>
      <w:r w:rsidRPr="003F4193">
        <w:rPr>
          <w:color w:val="000000"/>
          <w:sz w:val="16"/>
          <w:szCs w:val="16"/>
        </w:rPr>
        <w:t xml:space="preserve"> </w:t>
      </w:r>
      <w:r w:rsidR="002C4B17" w:rsidRPr="003F4193">
        <w:rPr>
          <w:color w:val="000000"/>
          <w:sz w:val="16"/>
          <w:szCs w:val="16"/>
        </w:rPr>
        <w:t xml:space="preserve">(указать требования, подлежащие выполнению в целях устранения </w:t>
      </w:r>
      <w:r w:rsidR="00D07C42" w:rsidRPr="003F4193">
        <w:rPr>
          <w:color w:val="000000"/>
          <w:sz w:val="16"/>
          <w:szCs w:val="16"/>
        </w:rPr>
        <w:t>выявленных нарушений об</w:t>
      </w:r>
      <w:r w:rsidR="002C4B17" w:rsidRPr="003F4193">
        <w:rPr>
          <w:color w:val="000000"/>
          <w:sz w:val="16"/>
          <w:szCs w:val="16"/>
        </w:rPr>
        <w:t>язательных требований, срок устранения нарушений)</w:t>
      </w:r>
    </w:p>
    <w:p w:rsidR="00237A23" w:rsidRDefault="00237A23" w:rsidP="008A7B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D7F" w:rsidRPr="00C17613" w:rsidRDefault="002C4B17" w:rsidP="00BD0D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B55">
        <w:rPr>
          <w:rFonts w:ascii="Times New Roman" w:hAnsi="Times New Roman" w:cs="Times New Roman"/>
          <w:b/>
          <w:sz w:val="24"/>
          <w:szCs w:val="24"/>
        </w:rPr>
        <w:t>Ответственность за выполнение мероприятий возлагается на</w:t>
      </w:r>
      <w:r w:rsidR="006F1661" w:rsidRPr="008A7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661" w:rsidRPr="00237A23">
        <w:rPr>
          <w:rFonts w:ascii="Times New Roman" w:hAnsi="Times New Roman" w:cs="Times New Roman"/>
          <w:sz w:val="24"/>
          <w:szCs w:val="24"/>
        </w:rPr>
        <w:t xml:space="preserve">директора </w:t>
      </w:r>
      <w:hyperlink r:id="rId10" w:tooltip="МБОУ СОШ С. АКБЕРДИНО" w:history="1">
        <w:r w:rsidR="00237A23" w:rsidRPr="00237A23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Муниципального</w:t>
        </w:r>
      </w:hyperlink>
      <w:r w:rsidR="00237A23" w:rsidRPr="00237A23">
        <w:rPr>
          <w:rFonts w:ascii="Times New Roman" w:hAnsi="Times New Roman" w:cs="Times New Roman"/>
          <w:sz w:val="24"/>
          <w:szCs w:val="24"/>
        </w:rPr>
        <w:t xml:space="preserve"> </w:t>
      </w:r>
      <w:r w:rsidR="00BD0D7F" w:rsidRPr="00C17613">
        <w:rPr>
          <w:rFonts w:ascii="Times New Roman" w:hAnsi="Times New Roman" w:cs="Times New Roman"/>
          <w:sz w:val="24"/>
          <w:szCs w:val="24"/>
        </w:rPr>
        <w:t>бюджетного учреждения средняя общеобразовательная школа с.</w:t>
      </w:r>
      <w:r w:rsidR="00BD0D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0D7F">
        <w:rPr>
          <w:rFonts w:ascii="Times New Roman" w:hAnsi="Times New Roman" w:cs="Times New Roman"/>
          <w:sz w:val="24"/>
          <w:szCs w:val="24"/>
        </w:rPr>
        <w:t>Нурлино</w:t>
      </w:r>
      <w:proofErr w:type="spellEnd"/>
      <w:r w:rsidR="00BD0D7F">
        <w:rPr>
          <w:rFonts w:ascii="Times New Roman" w:hAnsi="Times New Roman" w:cs="Times New Roman"/>
          <w:sz w:val="24"/>
          <w:szCs w:val="24"/>
        </w:rPr>
        <w:t xml:space="preserve"> муниципального района У</w:t>
      </w:r>
      <w:r w:rsidR="00BD0D7F" w:rsidRPr="00C17613">
        <w:rPr>
          <w:rFonts w:ascii="Times New Roman" w:hAnsi="Times New Roman" w:cs="Times New Roman"/>
          <w:sz w:val="24"/>
          <w:szCs w:val="24"/>
        </w:rPr>
        <w:t>фимский район Республики Башкортостан</w:t>
      </w:r>
      <w:proofErr w:type="gramEnd"/>
    </w:p>
    <w:p w:rsidR="00C11991" w:rsidRPr="009C0FEB" w:rsidRDefault="00D07C42" w:rsidP="00A32A4B">
      <w:pPr>
        <w:widowControl w:val="0"/>
        <w:autoSpaceDE w:val="0"/>
        <w:autoSpaceDN w:val="0"/>
        <w:adjustRightInd w:val="0"/>
        <w:ind w:right="-24"/>
        <w:jc w:val="both"/>
      </w:pPr>
      <w:r w:rsidRPr="006C0DEE">
        <w:rPr>
          <w:sz w:val="16"/>
          <w:szCs w:val="16"/>
        </w:rPr>
        <w:t>наименование и адрес место нахождения контролируемого лица</w:t>
      </w:r>
    </w:p>
    <w:p w:rsidR="00AE543A" w:rsidRDefault="00AE543A" w:rsidP="005A6095">
      <w:pPr>
        <w:ind w:firstLine="708"/>
        <w:jc w:val="both"/>
      </w:pPr>
    </w:p>
    <w:p w:rsidR="009C0FEB" w:rsidRDefault="009C0FEB" w:rsidP="005A6095">
      <w:pPr>
        <w:ind w:firstLine="708"/>
        <w:jc w:val="both"/>
      </w:pPr>
      <w:r>
        <w:lastRenderedPageBreak/>
        <w:t>Согласно ст. 1 Федерального закона от 30.03.1999 № 52-ФЗ «О санитарно-эпидемиологическом благополучии населения» несоблюдение нормативных правовых актов, устанавливающих санитарно-эпидемиологические требования, представляет угрозу жизни и здоровью человека, а также угрозу возникновения и распространения заболеваний.</w:t>
      </w:r>
    </w:p>
    <w:p w:rsidR="00237A23" w:rsidRDefault="00237A23" w:rsidP="00710B58">
      <w:pPr>
        <w:autoSpaceDE w:val="0"/>
        <w:autoSpaceDN w:val="0"/>
        <w:adjustRightInd w:val="0"/>
        <w:jc w:val="both"/>
      </w:pPr>
    </w:p>
    <w:p w:rsidR="009C0FEB" w:rsidRPr="00A3735E" w:rsidRDefault="009C0FEB" w:rsidP="009C0FEB">
      <w:pPr>
        <w:autoSpaceDE w:val="0"/>
        <w:autoSpaceDN w:val="0"/>
        <w:adjustRightInd w:val="0"/>
        <w:ind w:firstLine="539"/>
        <w:jc w:val="both"/>
        <w:rPr>
          <w:bCs/>
        </w:rPr>
      </w:pPr>
      <w:proofErr w:type="gramStart"/>
      <w:r w:rsidRPr="00A3735E">
        <w:t xml:space="preserve">Информацию о выполнении настоящего предписания необходимо представить по адресу:  450054, Республика Башкортостан, г. Уфа, ул. Р. </w:t>
      </w:r>
      <w:proofErr w:type="spellStart"/>
      <w:r w:rsidRPr="00A3735E">
        <w:t>Зорге</w:t>
      </w:r>
      <w:proofErr w:type="spellEnd"/>
      <w:r w:rsidRPr="00A3735E">
        <w:t xml:space="preserve">, д.58 </w:t>
      </w:r>
      <w:r w:rsidRPr="00A3735E">
        <w:rPr>
          <w:bCs/>
        </w:rPr>
        <w:t>заказным почтовым отправлением с уведомлением о вручении или иным</w:t>
      </w:r>
      <w:r w:rsidR="005A6095">
        <w:rPr>
          <w:bCs/>
        </w:rPr>
        <w:t xml:space="preserve"> доступным способом</w:t>
      </w:r>
      <w:r w:rsidR="00237A23">
        <w:rPr>
          <w:bCs/>
        </w:rPr>
        <w:t xml:space="preserve"> по пунктам </w:t>
      </w:r>
      <w:r w:rsidR="00BD0D7F">
        <w:rPr>
          <w:bCs/>
        </w:rPr>
        <w:t xml:space="preserve">1, </w:t>
      </w:r>
      <w:r w:rsidR="00237A23">
        <w:rPr>
          <w:bCs/>
        </w:rPr>
        <w:t xml:space="preserve">2, </w:t>
      </w:r>
      <w:r w:rsidR="00C20E9F">
        <w:rPr>
          <w:bCs/>
        </w:rPr>
        <w:t xml:space="preserve">3 </w:t>
      </w:r>
      <w:r w:rsidR="002C5A65">
        <w:rPr>
          <w:bCs/>
        </w:rPr>
        <w:t xml:space="preserve"> в срок до 01.</w:t>
      </w:r>
      <w:r w:rsidR="00F51E03">
        <w:rPr>
          <w:bCs/>
        </w:rPr>
        <w:t>0</w:t>
      </w:r>
      <w:r w:rsidR="00BD0D7F">
        <w:rPr>
          <w:bCs/>
        </w:rPr>
        <w:t>9.2025</w:t>
      </w:r>
      <w:r w:rsidR="00F51E03">
        <w:rPr>
          <w:bCs/>
        </w:rPr>
        <w:t xml:space="preserve"> г</w:t>
      </w:r>
      <w:r w:rsidR="00237A23" w:rsidRPr="00237A23">
        <w:t xml:space="preserve"> </w:t>
      </w:r>
      <w:r w:rsidR="00BD0D7F">
        <w:t>пункта 4 до 01.12.2025</w:t>
      </w:r>
      <w:r w:rsidR="00237A23">
        <w:t xml:space="preserve"> года</w:t>
      </w:r>
      <w:r w:rsidR="00F51E03">
        <w:rPr>
          <w:bCs/>
        </w:rPr>
        <w:t xml:space="preserve">, </w:t>
      </w:r>
      <w:r w:rsidR="005A6095">
        <w:rPr>
          <w:bCs/>
        </w:rPr>
        <w:t xml:space="preserve"> </w:t>
      </w:r>
      <w:r>
        <w:rPr>
          <w:bCs/>
        </w:rPr>
        <w:t xml:space="preserve">с </w:t>
      </w:r>
      <w:r w:rsidRPr="00A3735E">
        <w:rPr>
          <w:bCs/>
        </w:rPr>
        <w:t>приложением документов и сведений, подтверждающих исполнение предписания.</w:t>
      </w:r>
      <w:proofErr w:type="gramEnd"/>
    </w:p>
    <w:p w:rsidR="00237A23" w:rsidRDefault="00237A23" w:rsidP="009C0FEB">
      <w:pPr>
        <w:autoSpaceDE w:val="0"/>
        <w:autoSpaceDN w:val="0"/>
        <w:adjustRightInd w:val="0"/>
        <w:ind w:firstLine="539"/>
        <w:jc w:val="both"/>
      </w:pPr>
    </w:p>
    <w:p w:rsidR="009C0FEB" w:rsidRPr="00E76DDD" w:rsidRDefault="009C0FEB" w:rsidP="009C0FEB">
      <w:pPr>
        <w:autoSpaceDE w:val="0"/>
        <w:autoSpaceDN w:val="0"/>
        <w:adjustRightInd w:val="0"/>
        <w:ind w:firstLine="539"/>
        <w:jc w:val="both"/>
      </w:pPr>
      <w:r w:rsidRPr="00E76DDD">
        <w:t>Настоящее предписание может быть обжаловано в течение десяти рабочих дней с момента его получения в досудебном порядке, предусмотренном Федеральным законом от 31.07.2021 г. № 248-ФЗ «О государственном контроле (надзоре) и муниципальном контроле в Российской Федерации».</w:t>
      </w:r>
    </w:p>
    <w:p w:rsidR="00237A23" w:rsidRDefault="00237A23" w:rsidP="009C0FEB">
      <w:pPr>
        <w:autoSpaceDE w:val="0"/>
        <w:autoSpaceDN w:val="0"/>
        <w:adjustRightInd w:val="0"/>
        <w:ind w:firstLine="539"/>
        <w:jc w:val="both"/>
      </w:pPr>
    </w:p>
    <w:p w:rsidR="009C0FEB" w:rsidRDefault="009C0FEB" w:rsidP="009C0FEB">
      <w:pPr>
        <w:autoSpaceDE w:val="0"/>
        <w:autoSpaceDN w:val="0"/>
        <w:adjustRightInd w:val="0"/>
        <w:ind w:firstLine="539"/>
        <w:jc w:val="both"/>
      </w:pPr>
      <w:r w:rsidRPr="00E76DDD">
        <w:t xml:space="preserve">Предписание об устранении нарушений обязательных требований, выданное в рамках осуществления федерального государственного санитарно-эпидемиологического надзора может быть обжаловано в судебном порядке только после прохождения процедуры досудебного обжалования. </w:t>
      </w:r>
    </w:p>
    <w:p w:rsidR="009C0FEB" w:rsidRPr="00946DB7" w:rsidRDefault="009C0FEB" w:rsidP="009C0FEB">
      <w:pPr>
        <w:autoSpaceDE w:val="0"/>
        <w:autoSpaceDN w:val="0"/>
        <w:adjustRightInd w:val="0"/>
        <w:ind w:firstLine="539"/>
        <w:jc w:val="both"/>
      </w:pPr>
    </w:p>
    <w:tbl>
      <w:tblPr>
        <w:tblW w:w="0" w:type="auto"/>
        <w:jc w:val="center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/>
      </w:tblPr>
      <w:tblGrid>
        <w:gridCol w:w="3190"/>
        <w:gridCol w:w="3190"/>
        <w:gridCol w:w="3190"/>
      </w:tblGrid>
      <w:tr w:rsidR="009C0FEB" w:rsidTr="009C0FEB">
        <w:trPr>
          <w:jc w:val="center"/>
        </w:trPr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9C0FEB" w:rsidRPr="00E76DDD" w:rsidRDefault="009C0FEB" w:rsidP="009C0FEB">
            <w:pPr>
              <w:pStyle w:val="34"/>
              <w:keepNext/>
              <w:keepLines/>
              <w:shd w:val="clear" w:color="auto" w:fill="auto"/>
              <w:spacing w:before="0" w:line="240" w:lineRule="auto"/>
              <w:jc w:val="both"/>
              <w:outlineLvl w:val="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Главный</w:t>
            </w:r>
            <w:r w:rsidRPr="00E76DDD">
              <w:rPr>
                <w:color w:val="000000" w:themeColor="text1"/>
                <w:sz w:val="24"/>
                <w:szCs w:val="24"/>
              </w:rPr>
              <w:t xml:space="preserve"> специалист-эксперт отдела надзора по гигиене детей и подростков</w:t>
            </w:r>
          </w:p>
          <w:p w:rsidR="009C0FEB" w:rsidRDefault="00C96480" w:rsidP="00C96480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</w:t>
            </w:r>
            <w:r>
              <w:rPr>
                <w:b/>
                <w:noProof/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9C0FEB" w:rsidRDefault="0023537B" w:rsidP="009C0FEB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</w:t>
            </w:r>
            <w:r w:rsidR="00C96480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731520" cy="27432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vAlign w:val="center"/>
          </w:tcPr>
          <w:p w:rsidR="009C0FEB" w:rsidRPr="00E76DDD" w:rsidRDefault="009C0FEB" w:rsidP="009C0FEB">
            <w:pPr>
              <w:jc w:val="center"/>
            </w:pPr>
            <w:r>
              <w:t>Шакирова  Ф.Ф</w:t>
            </w:r>
            <w:r w:rsidRPr="00E76DDD">
              <w:t>.</w:t>
            </w:r>
          </w:p>
        </w:tc>
      </w:tr>
      <w:tr w:rsidR="009C0FEB" w:rsidTr="009C0FE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9C0FEB" w:rsidRPr="00425BD5" w:rsidRDefault="009C0FEB" w:rsidP="009C0FEB">
            <w:pPr>
              <w:jc w:val="center"/>
              <w:rPr>
                <w:sz w:val="16"/>
                <w:szCs w:val="16"/>
                <w:lang w:eastAsia="en-US"/>
              </w:rPr>
            </w:pPr>
            <w:r w:rsidRPr="00425BD5">
              <w:rPr>
                <w:sz w:val="16"/>
                <w:szCs w:val="16"/>
              </w:rPr>
              <w:t xml:space="preserve">(должность лица, </w:t>
            </w:r>
            <w:r w:rsidR="00425BD5">
              <w:rPr>
                <w:sz w:val="16"/>
                <w:szCs w:val="16"/>
              </w:rPr>
              <w:t xml:space="preserve">составившего </w:t>
            </w:r>
            <w:r w:rsidRPr="00425BD5">
              <w:rPr>
                <w:sz w:val="16"/>
                <w:szCs w:val="16"/>
              </w:rPr>
              <w:t>предписание)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9C0FEB" w:rsidRPr="00425BD5" w:rsidRDefault="009C0FEB" w:rsidP="009C0FEB">
            <w:pPr>
              <w:jc w:val="center"/>
              <w:rPr>
                <w:sz w:val="16"/>
                <w:szCs w:val="16"/>
                <w:lang w:eastAsia="en-US"/>
              </w:rPr>
            </w:pPr>
            <w:r w:rsidRPr="00425BD5">
              <w:rPr>
                <w:sz w:val="16"/>
                <w:szCs w:val="16"/>
              </w:rPr>
              <w:t>(подпись)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9C0FEB" w:rsidRPr="00425BD5" w:rsidRDefault="009C0FEB" w:rsidP="009C0FEB">
            <w:pPr>
              <w:jc w:val="center"/>
              <w:rPr>
                <w:sz w:val="16"/>
                <w:szCs w:val="16"/>
                <w:lang w:eastAsia="en-US"/>
              </w:rPr>
            </w:pPr>
            <w:r w:rsidRPr="00425BD5">
              <w:rPr>
                <w:sz w:val="16"/>
                <w:szCs w:val="16"/>
              </w:rPr>
              <w:t>(инициалы и фамилия)</w:t>
            </w:r>
          </w:p>
        </w:tc>
      </w:tr>
    </w:tbl>
    <w:p w:rsidR="009C0FEB" w:rsidRDefault="009C0FEB" w:rsidP="009C0FE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C0FEB" w:rsidRDefault="009C0FEB" w:rsidP="009C0FE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C0FEB" w:rsidRDefault="009C0FEB" w:rsidP="009C0FEB">
      <w:pPr>
        <w:pStyle w:val="22"/>
        <w:keepNext/>
        <w:keepLines/>
        <w:shd w:val="clear" w:color="auto" w:fill="auto"/>
        <w:tabs>
          <w:tab w:val="left" w:pos="2175"/>
          <w:tab w:val="left" w:pos="5055"/>
          <w:tab w:val="left" w:pos="7935"/>
        </w:tabs>
        <w:spacing w:before="0" w:after="0" w:line="230" w:lineRule="exact"/>
        <w:ind w:left="20"/>
        <w:jc w:val="both"/>
        <w:rPr>
          <w:color w:val="000000" w:themeColor="text1"/>
          <w:u w:val="single"/>
        </w:rPr>
      </w:pPr>
      <w:r w:rsidRPr="00E76DDD">
        <w:t>С предписанием ознакомле</w:t>
      </w:r>
      <w:proofErr w:type="gramStart"/>
      <w:r w:rsidRPr="00E76DDD">
        <w:t>н(</w:t>
      </w:r>
      <w:proofErr w:type="gramEnd"/>
      <w:r w:rsidRPr="00E76DDD">
        <w:t xml:space="preserve">а) </w:t>
      </w:r>
      <w:bookmarkStart w:id="1" w:name="bookmark25"/>
      <w:r w:rsidR="00BD0D7F">
        <w:rPr>
          <w:color w:val="000000" w:themeColor="text1"/>
          <w:u w:val="single"/>
        </w:rPr>
        <w:t>10.10</w:t>
      </w:r>
      <w:r w:rsidR="002C5A65">
        <w:rPr>
          <w:color w:val="000000" w:themeColor="text1"/>
          <w:u w:val="single"/>
        </w:rPr>
        <w:t>.2024</w:t>
      </w:r>
      <w:r w:rsidRPr="004D2C0D">
        <w:rPr>
          <w:color w:val="000000" w:themeColor="text1"/>
          <w:u w:val="single"/>
        </w:rPr>
        <w:t xml:space="preserve">  1</w:t>
      </w:r>
      <w:r w:rsidR="00B36A6F">
        <w:rPr>
          <w:color w:val="000000" w:themeColor="text1"/>
          <w:u w:val="single"/>
        </w:rPr>
        <w:t>2</w:t>
      </w:r>
      <w:r>
        <w:rPr>
          <w:color w:val="000000" w:themeColor="text1"/>
          <w:u w:val="single"/>
        </w:rPr>
        <w:t xml:space="preserve">.00 ч </w:t>
      </w:r>
    </w:p>
    <w:p w:rsidR="009C0FEB" w:rsidRDefault="009C0FEB" w:rsidP="009C0FEB">
      <w:pPr>
        <w:pStyle w:val="22"/>
        <w:keepNext/>
        <w:keepLines/>
        <w:shd w:val="clear" w:color="auto" w:fill="auto"/>
        <w:tabs>
          <w:tab w:val="left" w:pos="2175"/>
          <w:tab w:val="left" w:pos="5055"/>
          <w:tab w:val="left" w:pos="7935"/>
        </w:tabs>
        <w:spacing w:before="0" w:after="0" w:line="230" w:lineRule="exact"/>
        <w:ind w:left="20"/>
        <w:jc w:val="both"/>
        <w:rPr>
          <w:color w:val="000000" w:themeColor="text1"/>
          <w:u w:val="single"/>
        </w:rPr>
      </w:pPr>
      <w:r w:rsidRPr="00A32B94">
        <w:rPr>
          <w:b/>
          <w:color w:val="000000" w:themeColor="text1"/>
          <w:sz w:val="16"/>
          <w:szCs w:val="16"/>
        </w:rPr>
        <w:t>(дата, время)</w:t>
      </w:r>
    </w:p>
    <w:p w:rsidR="00BD0D7F" w:rsidRPr="00735359" w:rsidRDefault="009C0FEB" w:rsidP="00BD0D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  <w:u w:val="single"/>
        </w:rPr>
        <w:t xml:space="preserve">                                                          </w:t>
      </w:r>
      <w:r w:rsidR="00BD0D7F" w:rsidRPr="00622E53">
        <w:rPr>
          <w:rFonts w:ascii="Times New Roman" w:hAnsi="Times New Roman" w:cs="Times New Roman"/>
          <w:sz w:val="24"/>
          <w:szCs w:val="24"/>
        </w:rPr>
        <w:t xml:space="preserve">Фаттахова И.С. </w:t>
      </w:r>
      <w:r w:rsidR="00BD0D7F" w:rsidRPr="00622E53">
        <w:rPr>
          <w:rFonts w:ascii="Times New Roman" w:hAnsi="Times New Roman" w:cs="Times New Roman"/>
          <w:color w:val="35383B"/>
          <w:sz w:val="24"/>
          <w:szCs w:val="24"/>
        </w:rPr>
        <w:t>директор</w:t>
      </w:r>
      <w:r w:rsidR="00BD0D7F" w:rsidRPr="00622E53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ooltip="МБОУ СОШ С. АКБЕРДИНО" w:history="1">
        <w:r w:rsidR="00BD0D7F" w:rsidRPr="00005350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Муниципального</w:t>
        </w:r>
      </w:hyperlink>
      <w:r w:rsidR="00BD0D7F" w:rsidRPr="00005350">
        <w:rPr>
          <w:rFonts w:ascii="Times New Roman" w:hAnsi="Times New Roman" w:cs="Times New Roman"/>
          <w:sz w:val="24"/>
          <w:szCs w:val="24"/>
        </w:rPr>
        <w:t xml:space="preserve"> </w:t>
      </w:r>
      <w:r w:rsidR="00BD0D7F" w:rsidRPr="00622E53">
        <w:rPr>
          <w:rFonts w:ascii="Times New Roman" w:hAnsi="Times New Roman" w:cs="Times New Roman"/>
          <w:sz w:val="24"/>
          <w:szCs w:val="24"/>
        </w:rPr>
        <w:t xml:space="preserve"> бюджетного учреждения средняя общеобразовательная</w:t>
      </w:r>
      <w:r w:rsidR="00BD0D7F" w:rsidRPr="005152FE">
        <w:rPr>
          <w:rFonts w:ascii="Times New Roman" w:hAnsi="Times New Roman" w:cs="Times New Roman"/>
          <w:sz w:val="24"/>
          <w:szCs w:val="24"/>
        </w:rPr>
        <w:t xml:space="preserve"> школа с. </w:t>
      </w:r>
      <w:proofErr w:type="spellStart"/>
      <w:r w:rsidR="00BD0D7F" w:rsidRPr="005152FE">
        <w:rPr>
          <w:rFonts w:ascii="Times New Roman" w:hAnsi="Times New Roman" w:cs="Times New Roman"/>
          <w:sz w:val="24"/>
          <w:szCs w:val="24"/>
        </w:rPr>
        <w:t>Нурлино</w:t>
      </w:r>
      <w:proofErr w:type="spellEnd"/>
      <w:r w:rsidR="00BD0D7F" w:rsidRPr="005152FE">
        <w:rPr>
          <w:rFonts w:ascii="Times New Roman" w:hAnsi="Times New Roman" w:cs="Times New Roman"/>
          <w:sz w:val="24"/>
          <w:szCs w:val="24"/>
        </w:rPr>
        <w:t xml:space="preserve"> муниципального района уфимский район Республики Башкортостан</w:t>
      </w:r>
    </w:p>
    <w:bookmarkEnd w:id="1"/>
    <w:p w:rsidR="009C0FEB" w:rsidRPr="00FC62EB" w:rsidRDefault="009C0FEB" w:rsidP="009C0FEB">
      <w:pPr>
        <w:autoSpaceDE w:val="0"/>
        <w:autoSpaceDN w:val="0"/>
        <w:adjustRightInd w:val="0"/>
        <w:jc w:val="both"/>
        <w:rPr>
          <w:sz w:val="20"/>
          <w:szCs w:val="18"/>
        </w:rPr>
      </w:pPr>
    </w:p>
    <w:p w:rsidR="009C0FEB" w:rsidRPr="005B0ABC" w:rsidRDefault="009C0FEB" w:rsidP="009C0FEB">
      <w:pPr>
        <w:autoSpaceDE w:val="0"/>
        <w:autoSpaceDN w:val="0"/>
        <w:adjustRightInd w:val="0"/>
        <w:jc w:val="both"/>
      </w:pPr>
      <w:r w:rsidRPr="00E76DDD">
        <w:t>Предписание направлено по адресу</w:t>
      </w:r>
    </w:p>
    <w:p w:rsidR="009C0FEB" w:rsidRPr="00E76DDD" w:rsidRDefault="009C0FEB" w:rsidP="009C0FEB">
      <w:pPr>
        <w:autoSpaceDE w:val="0"/>
        <w:autoSpaceDN w:val="0"/>
        <w:adjustRightInd w:val="0"/>
        <w:jc w:val="both"/>
        <w:rPr>
          <w:b/>
          <w:bCs/>
        </w:rPr>
      </w:pPr>
    </w:p>
    <w:p w:rsidR="009C0FEB" w:rsidRDefault="009C0FEB" w:rsidP="00B82635">
      <w:pPr>
        <w:autoSpaceDE w:val="0"/>
        <w:autoSpaceDN w:val="0"/>
        <w:adjustRightInd w:val="0"/>
        <w:jc w:val="both"/>
        <w:rPr>
          <w:b/>
        </w:rPr>
      </w:pPr>
    </w:p>
    <w:sectPr w:rsidR="009C0FEB" w:rsidSect="00CF7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916"/>
    <w:multiLevelType w:val="hybridMultilevel"/>
    <w:tmpl w:val="1A28DAAC"/>
    <w:lvl w:ilvl="0" w:tplc="74242DE8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225011C1"/>
    <w:multiLevelType w:val="hybridMultilevel"/>
    <w:tmpl w:val="9202E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4593E"/>
    <w:multiLevelType w:val="hybridMultilevel"/>
    <w:tmpl w:val="33BE6FF6"/>
    <w:lvl w:ilvl="0" w:tplc="1FE04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97030F"/>
    <w:multiLevelType w:val="hybridMultilevel"/>
    <w:tmpl w:val="4C2A3A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7196C"/>
    <w:multiLevelType w:val="hybridMultilevel"/>
    <w:tmpl w:val="4282FE4A"/>
    <w:lvl w:ilvl="0" w:tplc="05445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15968"/>
    <w:multiLevelType w:val="hybridMultilevel"/>
    <w:tmpl w:val="3CDE786C"/>
    <w:lvl w:ilvl="0" w:tplc="71EE1AD8">
      <w:start w:val="2"/>
      <w:numFmt w:val="decimal"/>
      <w:lvlText w:val="%1."/>
      <w:lvlJc w:val="left"/>
      <w:pPr>
        <w:ind w:left="20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7" w:hanging="360"/>
      </w:pPr>
    </w:lvl>
    <w:lvl w:ilvl="2" w:tplc="0419001B" w:tentative="1">
      <w:start w:val="1"/>
      <w:numFmt w:val="lowerRoman"/>
      <w:lvlText w:val="%3."/>
      <w:lvlJc w:val="right"/>
      <w:pPr>
        <w:ind w:left="3457" w:hanging="180"/>
      </w:pPr>
    </w:lvl>
    <w:lvl w:ilvl="3" w:tplc="0419000F" w:tentative="1">
      <w:start w:val="1"/>
      <w:numFmt w:val="decimal"/>
      <w:lvlText w:val="%4."/>
      <w:lvlJc w:val="left"/>
      <w:pPr>
        <w:ind w:left="4177" w:hanging="360"/>
      </w:pPr>
    </w:lvl>
    <w:lvl w:ilvl="4" w:tplc="04190019" w:tentative="1">
      <w:start w:val="1"/>
      <w:numFmt w:val="lowerLetter"/>
      <w:lvlText w:val="%5."/>
      <w:lvlJc w:val="left"/>
      <w:pPr>
        <w:ind w:left="4897" w:hanging="360"/>
      </w:pPr>
    </w:lvl>
    <w:lvl w:ilvl="5" w:tplc="0419001B" w:tentative="1">
      <w:start w:val="1"/>
      <w:numFmt w:val="lowerRoman"/>
      <w:lvlText w:val="%6."/>
      <w:lvlJc w:val="right"/>
      <w:pPr>
        <w:ind w:left="5617" w:hanging="180"/>
      </w:pPr>
    </w:lvl>
    <w:lvl w:ilvl="6" w:tplc="0419000F" w:tentative="1">
      <w:start w:val="1"/>
      <w:numFmt w:val="decimal"/>
      <w:lvlText w:val="%7."/>
      <w:lvlJc w:val="left"/>
      <w:pPr>
        <w:ind w:left="6337" w:hanging="360"/>
      </w:pPr>
    </w:lvl>
    <w:lvl w:ilvl="7" w:tplc="04190019" w:tentative="1">
      <w:start w:val="1"/>
      <w:numFmt w:val="lowerLetter"/>
      <w:lvlText w:val="%8."/>
      <w:lvlJc w:val="left"/>
      <w:pPr>
        <w:ind w:left="7057" w:hanging="360"/>
      </w:pPr>
    </w:lvl>
    <w:lvl w:ilvl="8" w:tplc="0419001B" w:tentative="1">
      <w:start w:val="1"/>
      <w:numFmt w:val="lowerRoman"/>
      <w:lvlText w:val="%9."/>
      <w:lvlJc w:val="right"/>
      <w:pPr>
        <w:ind w:left="7777" w:hanging="180"/>
      </w:pPr>
    </w:lvl>
  </w:abstractNum>
  <w:abstractNum w:abstractNumId="6">
    <w:nsid w:val="3AE0608A"/>
    <w:multiLevelType w:val="hybridMultilevel"/>
    <w:tmpl w:val="880A8A38"/>
    <w:lvl w:ilvl="0" w:tplc="FEB04B68">
      <w:start w:val="1"/>
      <w:numFmt w:val="decimal"/>
      <w:lvlText w:val="%1."/>
      <w:lvlJc w:val="left"/>
      <w:pPr>
        <w:ind w:left="502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43D16978"/>
    <w:multiLevelType w:val="hybridMultilevel"/>
    <w:tmpl w:val="BBD0A5A2"/>
    <w:lvl w:ilvl="0" w:tplc="7826ADE6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9797B6D"/>
    <w:multiLevelType w:val="hybridMultilevel"/>
    <w:tmpl w:val="FB14CAA6"/>
    <w:lvl w:ilvl="0" w:tplc="76C831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E47D6"/>
    <w:multiLevelType w:val="hybridMultilevel"/>
    <w:tmpl w:val="2AF08A2E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52CB7919"/>
    <w:multiLevelType w:val="hybridMultilevel"/>
    <w:tmpl w:val="1B0E5EBE"/>
    <w:lvl w:ilvl="0" w:tplc="BF9C7A3E">
      <w:start w:val="1"/>
      <w:numFmt w:val="decimal"/>
      <w:lvlText w:val="%1)"/>
      <w:lvlJc w:val="left"/>
      <w:pPr>
        <w:ind w:left="1086" w:hanging="6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99330F9"/>
    <w:multiLevelType w:val="hybridMultilevel"/>
    <w:tmpl w:val="5F001610"/>
    <w:lvl w:ilvl="0" w:tplc="D3B6886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06232"/>
    <w:multiLevelType w:val="hybridMultilevel"/>
    <w:tmpl w:val="1A28DAAC"/>
    <w:lvl w:ilvl="0" w:tplc="74242DE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">
    <w:nsid w:val="62994D76"/>
    <w:multiLevelType w:val="hybridMultilevel"/>
    <w:tmpl w:val="68805A08"/>
    <w:lvl w:ilvl="0" w:tplc="506002A8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">
    <w:nsid w:val="638F3532"/>
    <w:multiLevelType w:val="hybridMultilevel"/>
    <w:tmpl w:val="26DC0D80"/>
    <w:lvl w:ilvl="0" w:tplc="1388CAC2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3A7AC4"/>
    <w:multiLevelType w:val="hybridMultilevel"/>
    <w:tmpl w:val="9202E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80066"/>
    <w:multiLevelType w:val="hybridMultilevel"/>
    <w:tmpl w:val="0538A0B8"/>
    <w:lvl w:ilvl="0" w:tplc="00040C2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6CB23D2B"/>
    <w:multiLevelType w:val="hybridMultilevel"/>
    <w:tmpl w:val="7ED2B63E"/>
    <w:lvl w:ilvl="0" w:tplc="AA5052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D72860"/>
    <w:multiLevelType w:val="hybridMultilevel"/>
    <w:tmpl w:val="594C1D90"/>
    <w:lvl w:ilvl="0" w:tplc="457E8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DF51FB3"/>
    <w:multiLevelType w:val="hybridMultilevel"/>
    <w:tmpl w:val="DC680810"/>
    <w:lvl w:ilvl="0" w:tplc="89E8260E">
      <w:start w:val="1"/>
      <w:numFmt w:val="decimal"/>
      <w:lvlText w:val="%1."/>
      <w:lvlJc w:val="left"/>
      <w:pPr>
        <w:tabs>
          <w:tab w:val="num" w:pos="1383"/>
        </w:tabs>
        <w:ind w:left="1383" w:hanging="390"/>
      </w:pPr>
      <w:rPr>
        <w:rFonts w:ascii="Times New Roman" w:eastAsia="Calibri" w:hAnsi="Times New Roman" w:cs="Times New Roman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0">
    <w:nsid w:val="76A14433"/>
    <w:multiLevelType w:val="hybridMultilevel"/>
    <w:tmpl w:val="9148D9C4"/>
    <w:lvl w:ilvl="0" w:tplc="AA6EE1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87917F5"/>
    <w:multiLevelType w:val="hybridMultilevel"/>
    <w:tmpl w:val="1A28DAAC"/>
    <w:lvl w:ilvl="0" w:tplc="74242DE8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">
    <w:nsid w:val="78B7441F"/>
    <w:multiLevelType w:val="hybridMultilevel"/>
    <w:tmpl w:val="0944C65A"/>
    <w:lvl w:ilvl="0" w:tplc="E8EEB34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8"/>
  </w:num>
  <w:num w:numId="5">
    <w:abstractNumId w:val="12"/>
  </w:num>
  <w:num w:numId="6">
    <w:abstractNumId w:val="21"/>
  </w:num>
  <w:num w:numId="7">
    <w:abstractNumId w:val="0"/>
  </w:num>
  <w:num w:numId="8">
    <w:abstractNumId w:val="15"/>
  </w:num>
  <w:num w:numId="9">
    <w:abstractNumId w:val="11"/>
  </w:num>
  <w:num w:numId="10">
    <w:abstractNumId w:val="1"/>
  </w:num>
  <w:num w:numId="11">
    <w:abstractNumId w:val="9"/>
  </w:num>
  <w:num w:numId="12">
    <w:abstractNumId w:val="19"/>
  </w:num>
  <w:num w:numId="13">
    <w:abstractNumId w:val="3"/>
  </w:num>
  <w:num w:numId="14">
    <w:abstractNumId w:val="4"/>
  </w:num>
  <w:num w:numId="15">
    <w:abstractNumId w:val="14"/>
  </w:num>
  <w:num w:numId="16">
    <w:abstractNumId w:val="5"/>
  </w:num>
  <w:num w:numId="17">
    <w:abstractNumId w:val="2"/>
  </w:num>
  <w:num w:numId="18">
    <w:abstractNumId w:val="17"/>
  </w:num>
  <w:num w:numId="19">
    <w:abstractNumId w:val="16"/>
  </w:num>
  <w:num w:numId="20">
    <w:abstractNumId w:val="7"/>
  </w:num>
  <w:num w:numId="21">
    <w:abstractNumId w:val="20"/>
  </w:num>
  <w:num w:numId="22">
    <w:abstractNumId w:val="18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B17"/>
    <w:rsid w:val="0000452F"/>
    <w:rsid w:val="00005350"/>
    <w:rsid w:val="000077A9"/>
    <w:rsid w:val="000100ED"/>
    <w:rsid w:val="00012D33"/>
    <w:rsid w:val="0002171D"/>
    <w:rsid w:val="00024785"/>
    <w:rsid w:val="00033ACA"/>
    <w:rsid w:val="00040172"/>
    <w:rsid w:val="000455DD"/>
    <w:rsid w:val="0004638A"/>
    <w:rsid w:val="00052626"/>
    <w:rsid w:val="00052BE9"/>
    <w:rsid w:val="00066D42"/>
    <w:rsid w:val="00071D97"/>
    <w:rsid w:val="00077DDE"/>
    <w:rsid w:val="00081DEB"/>
    <w:rsid w:val="00085CA0"/>
    <w:rsid w:val="000A35D1"/>
    <w:rsid w:val="000A667B"/>
    <w:rsid w:val="000B0E2B"/>
    <w:rsid w:val="000F2D5D"/>
    <w:rsid w:val="001320D1"/>
    <w:rsid w:val="0013279A"/>
    <w:rsid w:val="001328EB"/>
    <w:rsid w:val="00136D28"/>
    <w:rsid w:val="00140C3E"/>
    <w:rsid w:val="001447FA"/>
    <w:rsid w:val="001451BA"/>
    <w:rsid w:val="00150671"/>
    <w:rsid w:val="00152133"/>
    <w:rsid w:val="00164D7D"/>
    <w:rsid w:val="001866BE"/>
    <w:rsid w:val="00192AB1"/>
    <w:rsid w:val="00195CB0"/>
    <w:rsid w:val="001B2F2A"/>
    <w:rsid w:val="001C0C98"/>
    <w:rsid w:val="001C48E3"/>
    <w:rsid w:val="001E7796"/>
    <w:rsid w:val="001F27F6"/>
    <w:rsid w:val="001F309B"/>
    <w:rsid w:val="002046F0"/>
    <w:rsid w:val="00206962"/>
    <w:rsid w:val="002250D5"/>
    <w:rsid w:val="0022522A"/>
    <w:rsid w:val="00227963"/>
    <w:rsid w:val="0023537B"/>
    <w:rsid w:val="00237A23"/>
    <w:rsid w:val="00245B77"/>
    <w:rsid w:val="002526B8"/>
    <w:rsid w:val="00277928"/>
    <w:rsid w:val="0028304E"/>
    <w:rsid w:val="00294707"/>
    <w:rsid w:val="0029650B"/>
    <w:rsid w:val="00297E6C"/>
    <w:rsid w:val="002A190F"/>
    <w:rsid w:val="002A36C5"/>
    <w:rsid w:val="002A77E3"/>
    <w:rsid w:val="002B1D06"/>
    <w:rsid w:val="002C17CC"/>
    <w:rsid w:val="002C4B17"/>
    <w:rsid w:val="002C59B2"/>
    <w:rsid w:val="002C5A65"/>
    <w:rsid w:val="002D25EF"/>
    <w:rsid w:val="002D4865"/>
    <w:rsid w:val="002E0790"/>
    <w:rsid w:val="002F3D2B"/>
    <w:rsid w:val="002F711E"/>
    <w:rsid w:val="00300954"/>
    <w:rsid w:val="00301BF8"/>
    <w:rsid w:val="00311902"/>
    <w:rsid w:val="0031321B"/>
    <w:rsid w:val="00320261"/>
    <w:rsid w:val="00324C56"/>
    <w:rsid w:val="00336318"/>
    <w:rsid w:val="003421DE"/>
    <w:rsid w:val="00353EE4"/>
    <w:rsid w:val="00356361"/>
    <w:rsid w:val="00356A9C"/>
    <w:rsid w:val="00357729"/>
    <w:rsid w:val="003610F4"/>
    <w:rsid w:val="00364621"/>
    <w:rsid w:val="00365342"/>
    <w:rsid w:val="00377E2E"/>
    <w:rsid w:val="00382A1C"/>
    <w:rsid w:val="003C6BA6"/>
    <w:rsid w:val="003C7268"/>
    <w:rsid w:val="003D4CB6"/>
    <w:rsid w:val="003E14A6"/>
    <w:rsid w:val="003E1FF4"/>
    <w:rsid w:val="003E3377"/>
    <w:rsid w:val="003E45A1"/>
    <w:rsid w:val="003E5F31"/>
    <w:rsid w:val="003F4193"/>
    <w:rsid w:val="00402781"/>
    <w:rsid w:val="004056BD"/>
    <w:rsid w:val="00425BD5"/>
    <w:rsid w:val="00432F93"/>
    <w:rsid w:val="00435539"/>
    <w:rsid w:val="00445A3B"/>
    <w:rsid w:val="00470536"/>
    <w:rsid w:val="004723A2"/>
    <w:rsid w:val="00475C28"/>
    <w:rsid w:val="0047656B"/>
    <w:rsid w:val="00490382"/>
    <w:rsid w:val="004A2614"/>
    <w:rsid w:val="004A2BA5"/>
    <w:rsid w:val="004A605B"/>
    <w:rsid w:val="004B5D15"/>
    <w:rsid w:val="004C6901"/>
    <w:rsid w:val="004C7255"/>
    <w:rsid w:val="004C7FAF"/>
    <w:rsid w:val="004D4364"/>
    <w:rsid w:val="004E26A2"/>
    <w:rsid w:val="004E7163"/>
    <w:rsid w:val="004F2594"/>
    <w:rsid w:val="00514F8D"/>
    <w:rsid w:val="00521C92"/>
    <w:rsid w:val="00523C94"/>
    <w:rsid w:val="00533308"/>
    <w:rsid w:val="0053621A"/>
    <w:rsid w:val="00540C38"/>
    <w:rsid w:val="00542138"/>
    <w:rsid w:val="0055224C"/>
    <w:rsid w:val="0055727D"/>
    <w:rsid w:val="00560F4A"/>
    <w:rsid w:val="00562C75"/>
    <w:rsid w:val="00566740"/>
    <w:rsid w:val="0056787C"/>
    <w:rsid w:val="005700E0"/>
    <w:rsid w:val="0057655D"/>
    <w:rsid w:val="0058434F"/>
    <w:rsid w:val="0059578E"/>
    <w:rsid w:val="005A3137"/>
    <w:rsid w:val="005A6095"/>
    <w:rsid w:val="005B0DFD"/>
    <w:rsid w:val="005B2288"/>
    <w:rsid w:val="005B5F83"/>
    <w:rsid w:val="005C0066"/>
    <w:rsid w:val="005C3F6F"/>
    <w:rsid w:val="005F5AAD"/>
    <w:rsid w:val="0061189D"/>
    <w:rsid w:val="006135FD"/>
    <w:rsid w:val="00623771"/>
    <w:rsid w:val="00625D04"/>
    <w:rsid w:val="006312F9"/>
    <w:rsid w:val="00637CE2"/>
    <w:rsid w:val="00643506"/>
    <w:rsid w:val="006460CF"/>
    <w:rsid w:val="0067297C"/>
    <w:rsid w:val="00694B54"/>
    <w:rsid w:val="006A0156"/>
    <w:rsid w:val="006B5493"/>
    <w:rsid w:val="006C0DEE"/>
    <w:rsid w:val="006C2FDF"/>
    <w:rsid w:val="006C51C8"/>
    <w:rsid w:val="006C64CC"/>
    <w:rsid w:val="006C7789"/>
    <w:rsid w:val="006D1739"/>
    <w:rsid w:val="006E08B2"/>
    <w:rsid w:val="006F1661"/>
    <w:rsid w:val="00704F12"/>
    <w:rsid w:val="00705117"/>
    <w:rsid w:val="007055A2"/>
    <w:rsid w:val="007072DA"/>
    <w:rsid w:val="0070733D"/>
    <w:rsid w:val="00710B58"/>
    <w:rsid w:val="0071417C"/>
    <w:rsid w:val="0073287C"/>
    <w:rsid w:val="00734356"/>
    <w:rsid w:val="007467D4"/>
    <w:rsid w:val="00751287"/>
    <w:rsid w:val="007525AD"/>
    <w:rsid w:val="0075387D"/>
    <w:rsid w:val="00767EA3"/>
    <w:rsid w:val="0079663C"/>
    <w:rsid w:val="007969AB"/>
    <w:rsid w:val="007A27CF"/>
    <w:rsid w:val="007F2865"/>
    <w:rsid w:val="00803601"/>
    <w:rsid w:val="00820D77"/>
    <w:rsid w:val="00842FF4"/>
    <w:rsid w:val="008521A2"/>
    <w:rsid w:val="00862BC3"/>
    <w:rsid w:val="008648B5"/>
    <w:rsid w:val="00865283"/>
    <w:rsid w:val="00877BAC"/>
    <w:rsid w:val="008815B6"/>
    <w:rsid w:val="00881F77"/>
    <w:rsid w:val="00891F3E"/>
    <w:rsid w:val="00894B68"/>
    <w:rsid w:val="008A223F"/>
    <w:rsid w:val="008A7B55"/>
    <w:rsid w:val="008B555A"/>
    <w:rsid w:val="008C17A8"/>
    <w:rsid w:val="008D2B7F"/>
    <w:rsid w:val="008E02F1"/>
    <w:rsid w:val="008E4927"/>
    <w:rsid w:val="009018AD"/>
    <w:rsid w:val="0090275D"/>
    <w:rsid w:val="00910354"/>
    <w:rsid w:val="00910585"/>
    <w:rsid w:val="00913125"/>
    <w:rsid w:val="00932696"/>
    <w:rsid w:val="00935CDD"/>
    <w:rsid w:val="00937629"/>
    <w:rsid w:val="00946DB7"/>
    <w:rsid w:val="009543E0"/>
    <w:rsid w:val="00957013"/>
    <w:rsid w:val="009573E6"/>
    <w:rsid w:val="009837F6"/>
    <w:rsid w:val="00984614"/>
    <w:rsid w:val="009B0E94"/>
    <w:rsid w:val="009B40E0"/>
    <w:rsid w:val="009B42D1"/>
    <w:rsid w:val="009C0FEB"/>
    <w:rsid w:val="009C665A"/>
    <w:rsid w:val="009D73A0"/>
    <w:rsid w:val="009F2EB9"/>
    <w:rsid w:val="00A01269"/>
    <w:rsid w:val="00A13BD0"/>
    <w:rsid w:val="00A154C5"/>
    <w:rsid w:val="00A24643"/>
    <w:rsid w:val="00A27E11"/>
    <w:rsid w:val="00A32A4B"/>
    <w:rsid w:val="00A44C5D"/>
    <w:rsid w:val="00A617F2"/>
    <w:rsid w:val="00A66D0B"/>
    <w:rsid w:val="00A8056A"/>
    <w:rsid w:val="00A909D8"/>
    <w:rsid w:val="00AA2D97"/>
    <w:rsid w:val="00AA4CD4"/>
    <w:rsid w:val="00AB2D5E"/>
    <w:rsid w:val="00AC3EBD"/>
    <w:rsid w:val="00AD403D"/>
    <w:rsid w:val="00AD45EB"/>
    <w:rsid w:val="00AE543A"/>
    <w:rsid w:val="00AF4B3E"/>
    <w:rsid w:val="00AF5C08"/>
    <w:rsid w:val="00B020E5"/>
    <w:rsid w:val="00B16062"/>
    <w:rsid w:val="00B21B7B"/>
    <w:rsid w:val="00B23BD1"/>
    <w:rsid w:val="00B30F1F"/>
    <w:rsid w:val="00B36A6F"/>
    <w:rsid w:val="00B61069"/>
    <w:rsid w:val="00B66DE6"/>
    <w:rsid w:val="00B73654"/>
    <w:rsid w:val="00B82635"/>
    <w:rsid w:val="00B842C6"/>
    <w:rsid w:val="00B953E9"/>
    <w:rsid w:val="00BA4A67"/>
    <w:rsid w:val="00BB075F"/>
    <w:rsid w:val="00BB3D88"/>
    <w:rsid w:val="00BB7867"/>
    <w:rsid w:val="00BC5E9F"/>
    <w:rsid w:val="00BD0D7F"/>
    <w:rsid w:val="00BF071C"/>
    <w:rsid w:val="00C11991"/>
    <w:rsid w:val="00C17613"/>
    <w:rsid w:val="00C20E9F"/>
    <w:rsid w:val="00C316BD"/>
    <w:rsid w:val="00C36B17"/>
    <w:rsid w:val="00C60B0B"/>
    <w:rsid w:val="00C710C8"/>
    <w:rsid w:val="00C83B37"/>
    <w:rsid w:val="00C90BDA"/>
    <w:rsid w:val="00C95226"/>
    <w:rsid w:val="00C96480"/>
    <w:rsid w:val="00CA1D91"/>
    <w:rsid w:val="00CA33ED"/>
    <w:rsid w:val="00CC6036"/>
    <w:rsid w:val="00CE2F74"/>
    <w:rsid w:val="00CF7A0A"/>
    <w:rsid w:val="00D04AAF"/>
    <w:rsid w:val="00D06AA8"/>
    <w:rsid w:val="00D07C42"/>
    <w:rsid w:val="00D10BFC"/>
    <w:rsid w:val="00D149AA"/>
    <w:rsid w:val="00D17753"/>
    <w:rsid w:val="00D3743E"/>
    <w:rsid w:val="00D63ABC"/>
    <w:rsid w:val="00D731E6"/>
    <w:rsid w:val="00D76A03"/>
    <w:rsid w:val="00D8670C"/>
    <w:rsid w:val="00D926C0"/>
    <w:rsid w:val="00D9488D"/>
    <w:rsid w:val="00DA1A8E"/>
    <w:rsid w:val="00DA43A0"/>
    <w:rsid w:val="00DB2BAA"/>
    <w:rsid w:val="00DB47A8"/>
    <w:rsid w:val="00DB6E0C"/>
    <w:rsid w:val="00DC748A"/>
    <w:rsid w:val="00DD243C"/>
    <w:rsid w:val="00DD7B42"/>
    <w:rsid w:val="00DE3955"/>
    <w:rsid w:val="00DE7364"/>
    <w:rsid w:val="00E0716C"/>
    <w:rsid w:val="00E1529F"/>
    <w:rsid w:val="00E26C2A"/>
    <w:rsid w:val="00E42A20"/>
    <w:rsid w:val="00E434C1"/>
    <w:rsid w:val="00E4546C"/>
    <w:rsid w:val="00E515A0"/>
    <w:rsid w:val="00E52E72"/>
    <w:rsid w:val="00E57735"/>
    <w:rsid w:val="00E72AF3"/>
    <w:rsid w:val="00E76DDD"/>
    <w:rsid w:val="00E86A1D"/>
    <w:rsid w:val="00E946DD"/>
    <w:rsid w:val="00E97AA1"/>
    <w:rsid w:val="00EA187B"/>
    <w:rsid w:val="00EC0700"/>
    <w:rsid w:val="00EC16EF"/>
    <w:rsid w:val="00EC6768"/>
    <w:rsid w:val="00ED7A42"/>
    <w:rsid w:val="00EE5888"/>
    <w:rsid w:val="00EF2BC8"/>
    <w:rsid w:val="00EF5EC2"/>
    <w:rsid w:val="00F06A17"/>
    <w:rsid w:val="00F10A9E"/>
    <w:rsid w:val="00F238CF"/>
    <w:rsid w:val="00F47A6D"/>
    <w:rsid w:val="00F51E03"/>
    <w:rsid w:val="00F55EF7"/>
    <w:rsid w:val="00F64D7A"/>
    <w:rsid w:val="00F66808"/>
    <w:rsid w:val="00F6745A"/>
    <w:rsid w:val="00F82241"/>
    <w:rsid w:val="00F87C0B"/>
    <w:rsid w:val="00F90692"/>
    <w:rsid w:val="00F91BCE"/>
    <w:rsid w:val="00F9537F"/>
    <w:rsid w:val="00F96B10"/>
    <w:rsid w:val="00F96F43"/>
    <w:rsid w:val="00F97771"/>
    <w:rsid w:val="00FA5D11"/>
    <w:rsid w:val="00FB46CA"/>
    <w:rsid w:val="00FC41D7"/>
    <w:rsid w:val="00FC62EB"/>
    <w:rsid w:val="00FD5F5B"/>
    <w:rsid w:val="00FE4422"/>
    <w:rsid w:val="00FE4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4B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2F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C4B17"/>
    <w:pPr>
      <w:keepNext/>
      <w:autoSpaceDE w:val="0"/>
      <w:autoSpaceDN w:val="0"/>
      <w:adjustRightInd w:val="0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B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4B17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2"/>
    </w:rPr>
  </w:style>
  <w:style w:type="character" w:customStyle="1" w:styleId="a4">
    <w:name w:val="Название Знак"/>
    <w:basedOn w:val="a0"/>
    <w:link w:val="a3"/>
    <w:rsid w:val="002C4B17"/>
    <w:rPr>
      <w:rFonts w:ascii="Arial" w:eastAsia="Times New Roman" w:hAnsi="Arial" w:cs="Arial"/>
      <w:b/>
      <w:bCs/>
      <w:sz w:val="28"/>
      <w:lang w:eastAsia="ru-RU"/>
    </w:rPr>
  </w:style>
  <w:style w:type="paragraph" w:styleId="a5">
    <w:name w:val="Body Text"/>
    <w:basedOn w:val="a"/>
    <w:link w:val="a6"/>
    <w:rsid w:val="002C4B1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Cs w:val="22"/>
    </w:rPr>
  </w:style>
  <w:style w:type="character" w:customStyle="1" w:styleId="a6">
    <w:name w:val="Основной текст Знак"/>
    <w:basedOn w:val="a0"/>
    <w:link w:val="a5"/>
    <w:rsid w:val="002C4B17"/>
    <w:rPr>
      <w:rFonts w:ascii="Courier New" w:eastAsia="Times New Roman" w:hAnsi="Courier New" w:cs="Courier New"/>
      <w:color w:val="000000"/>
      <w:sz w:val="24"/>
      <w:lang w:eastAsia="ru-RU"/>
    </w:rPr>
  </w:style>
  <w:style w:type="paragraph" w:styleId="2">
    <w:name w:val="Body Text 2"/>
    <w:basedOn w:val="a"/>
    <w:link w:val="20"/>
    <w:rsid w:val="002C4B17"/>
    <w:pPr>
      <w:jc w:val="center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2C4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2C4B17"/>
    <w:pPr>
      <w:suppressAutoHyphens/>
      <w:spacing w:after="120"/>
      <w:ind w:left="283"/>
    </w:pPr>
    <w:rPr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2C4B1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Emphasis"/>
    <w:basedOn w:val="a0"/>
    <w:uiPriority w:val="20"/>
    <w:qFormat/>
    <w:rsid w:val="002C4B17"/>
    <w:rPr>
      <w:i/>
      <w:iCs/>
    </w:rPr>
  </w:style>
  <w:style w:type="paragraph" w:customStyle="1" w:styleId="ConsPlusNonformat">
    <w:name w:val="ConsPlusNonformat"/>
    <w:link w:val="ConsPlusNonformat0"/>
    <w:uiPriority w:val="99"/>
    <w:qFormat/>
    <w:rsid w:val="002C4B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2C4B17"/>
    <w:pPr>
      <w:suppressAutoHyphens/>
      <w:spacing w:after="120"/>
    </w:pPr>
    <w:rPr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2C4B1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a">
    <w:name w:val="List Paragraph"/>
    <w:basedOn w:val="a"/>
    <w:link w:val="ab"/>
    <w:uiPriority w:val="34"/>
    <w:qFormat/>
    <w:rsid w:val="002C4B17"/>
    <w:pPr>
      <w:suppressAutoHyphens/>
      <w:ind w:left="720"/>
      <w:contextualSpacing/>
    </w:pPr>
    <w:rPr>
      <w:lang w:eastAsia="ar-SA"/>
    </w:rPr>
  </w:style>
  <w:style w:type="character" w:customStyle="1" w:styleId="40">
    <w:name w:val="Заголовок 4 Знак"/>
    <w:basedOn w:val="a0"/>
    <w:link w:val="4"/>
    <w:rsid w:val="002C4B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2C4B1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C4B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2C4B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2C4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C4B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d">
    <w:name w:val="Hyperlink"/>
    <w:basedOn w:val="a0"/>
    <w:rsid w:val="002C4B17"/>
    <w:rPr>
      <w:color w:val="0000FF"/>
      <w:u w:val="single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2C4B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077DDE"/>
    <w:pPr>
      <w:jc w:val="center"/>
    </w:pPr>
    <w:rPr>
      <w:b/>
    </w:rPr>
  </w:style>
  <w:style w:type="character" w:customStyle="1" w:styleId="af">
    <w:name w:val="Подзаголовок Знак"/>
    <w:basedOn w:val="a0"/>
    <w:link w:val="ae"/>
    <w:rsid w:val="00077D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77E2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77E2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42FF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1">
    <w:name w:val="s_1"/>
    <w:basedOn w:val="a"/>
    <w:rsid w:val="00704F12"/>
    <w:pPr>
      <w:spacing w:before="100" w:beforeAutospacing="1" w:after="100" w:afterAutospacing="1"/>
    </w:pPr>
  </w:style>
  <w:style w:type="character" w:customStyle="1" w:styleId="af2">
    <w:name w:val="Не вступил в силу"/>
    <w:rsid w:val="00910354"/>
    <w:rPr>
      <w:color w:val="008080"/>
    </w:rPr>
  </w:style>
  <w:style w:type="character" w:customStyle="1" w:styleId="33">
    <w:name w:val="Заголовок №3_"/>
    <w:basedOn w:val="a0"/>
    <w:link w:val="34"/>
    <w:rsid w:val="00FC62E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FC62EB"/>
    <w:pPr>
      <w:shd w:val="clear" w:color="auto" w:fill="FFFFFF"/>
      <w:spacing w:before="120" w:line="278" w:lineRule="exact"/>
      <w:outlineLvl w:val="2"/>
    </w:pPr>
    <w:rPr>
      <w:sz w:val="23"/>
      <w:szCs w:val="23"/>
      <w:lang w:eastAsia="en-US"/>
    </w:rPr>
  </w:style>
  <w:style w:type="character" w:customStyle="1" w:styleId="af3">
    <w:name w:val="Основной текст_"/>
    <w:basedOn w:val="a0"/>
    <w:link w:val="35"/>
    <w:rsid w:val="00EE588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5">
    <w:name w:val="Основной текст3"/>
    <w:basedOn w:val="a"/>
    <w:link w:val="af3"/>
    <w:rsid w:val="00EE5888"/>
    <w:pPr>
      <w:shd w:val="clear" w:color="auto" w:fill="FFFFFF"/>
      <w:spacing w:before="360" w:after="60" w:line="0" w:lineRule="atLeast"/>
    </w:pPr>
    <w:rPr>
      <w:sz w:val="19"/>
      <w:szCs w:val="19"/>
      <w:lang w:eastAsia="en-US"/>
    </w:rPr>
  </w:style>
  <w:style w:type="paragraph" w:customStyle="1" w:styleId="Default">
    <w:name w:val="Default"/>
    <w:rsid w:val="002A36C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F96F43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b">
    <w:name w:val="Абзац списка Знак"/>
    <w:link w:val="aa"/>
    <w:uiPriority w:val="34"/>
    <w:rsid w:val="007072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Заголовок №2_"/>
    <w:basedOn w:val="a0"/>
    <w:link w:val="22"/>
    <w:rsid w:val="009C0FE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9C0FEB"/>
    <w:pPr>
      <w:shd w:val="clear" w:color="auto" w:fill="FFFFFF"/>
      <w:spacing w:before="60" w:after="360" w:line="0" w:lineRule="atLeast"/>
      <w:outlineLvl w:val="1"/>
    </w:pPr>
    <w:rPr>
      <w:sz w:val="23"/>
      <w:szCs w:val="23"/>
      <w:lang w:eastAsia="en-US"/>
    </w:rPr>
  </w:style>
  <w:style w:type="character" w:customStyle="1" w:styleId="copytarget">
    <w:name w:val="copy_target"/>
    <w:basedOn w:val="a0"/>
    <w:rsid w:val="00C316BD"/>
  </w:style>
  <w:style w:type="character" w:customStyle="1" w:styleId="23">
    <w:name w:val="Основной текст (2)_"/>
    <w:basedOn w:val="a0"/>
    <w:rsid w:val="00576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"/>
    <w:basedOn w:val="23"/>
    <w:rsid w:val="0057655D"/>
    <w:rPr>
      <w:u w:val="single"/>
    </w:rPr>
  </w:style>
  <w:style w:type="paragraph" w:styleId="af5">
    <w:name w:val="No Spacing"/>
    <w:link w:val="af6"/>
    <w:uiPriority w:val="99"/>
    <w:qFormat/>
    <w:rsid w:val="006F166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6">
    <w:name w:val="Без интервала Знак"/>
    <w:link w:val="af5"/>
    <w:uiPriority w:val="99"/>
    <w:rsid w:val="006F1661"/>
    <w:rPr>
      <w:rFonts w:ascii="Calibri" w:eastAsia="Times New Roman" w:hAnsi="Calibri" w:cs="Calibri"/>
      <w:lang w:eastAsia="ru-RU"/>
    </w:rPr>
  </w:style>
  <w:style w:type="character" w:styleId="af7">
    <w:name w:val="Strong"/>
    <w:basedOn w:val="a0"/>
    <w:uiPriority w:val="22"/>
    <w:qFormat/>
    <w:rsid w:val="00402781"/>
    <w:rPr>
      <w:b/>
      <w:bCs/>
    </w:rPr>
  </w:style>
  <w:style w:type="paragraph" w:styleId="af8">
    <w:name w:val="Normal (Web)"/>
    <w:aliases w:val="Обычный (Web)1, Знак Знак Знак Знак,Обычный (Web)1 Знак Знак Знак,Обычный (Web)1 Знак Знак,Знак Знак Знак Знак,Знак Знак"/>
    <w:basedOn w:val="a"/>
    <w:link w:val="af9"/>
    <w:qFormat/>
    <w:rsid w:val="001451BA"/>
  </w:style>
  <w:style w:type="character" w:customStyle="1" w:styleId="af9">
    <w:name w:val="Обычный (веб) Знак"/>
    <w:aliases w:val="Обычный (Web)1 Знак, Знак Знак Знак Знак Знак,Обычный (Web)1 Знак Знак Знак Знак,Обычный (Web)1 Знак Знак Знак1,Знак Знак Знак Знак Знак,Знак Знак Знак"/>
    <w:link w:val="af8"/>
    <w:rsid w:val="001451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4B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2F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C4B17"/>
    <w:pPr>
      <w:keepNext/>
      <w:autoSpaceDE w:val="0"/>
      <w:autoSpaceDN w:val="0"/>
      <w:adjustRightInd w:val="0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B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4B17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2"/>
    </w:rPr>
  </w:style>
  <w:style w:type="character" w:customStyle="1" w:styleId="a4">
    <w:name w:val="Название Знак"/>
    <w:basedOn w:val="a0"/>
    <w:link w:val="a3"/>
    <w:rsid w:val="002C4B17"/>
    <w:rPr>
      <w:rFonts w:ascii="Arial" w:eastAsia="Times New Roman" w:hAnsi="Arial" w:cs="Arial"/>
      <w:b/>
      <w:bCs/>
      <w:sz w:val="28"/>
      <w:lang w:eastAsia="ru-RU"/>
    </w:rPr>
  </w:style>
  <w:style w:type="paragraph" w:styleId="a5">
    <w:name w:val="Body Text"/>
    <w:basedOn w:val="a"/>
    <w:link w:val="a6"/>
    <w:rsid w:val="002C4B1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Cs w:val="22"/>
    </w:rPr>
  </w:style>
  <w:style w:type="character" w:customStyle="1" w:styleId="a6">
    <w:name w:val="Основной текст Знак"/>
    <w:basedOn w:val="a0"/>
    <w:link w:val="a5"/>
    <w:rsid w:val="002C4B17"/>
    <w:rPr>
      <w:rFonts w:ascii="Courier New" w:eastAsia="Times New Roman" w:hAnsi="Courier New" w:cs="Courier New"/>
      <w:color w:val="000000"/>
      <w:sz w:val="24"/>
      <w:lang w:eastAsia="ru-RU"/>
    </w:rPr>
  </w:style>
  <w:style w:type="paragraph" w:styleId="2">
    <w:name w:val="Body Text 2"/>
    <w:basedOn w:val="a"/>
    <w:link w:val="20"/>
    <w:rsid w:val="002C4B17"/>
    <w:pPr>
      <w:jc w:val="center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2C4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2C4B17"/>
    <w:pPr>
      <w:suppressAutoHyphens/>
      <w:spacing w:after="120"/>
      <w:ind w:left="283"/>
    </w:pPr>
    <w:rPr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2C4B1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Emphasis"/>
    <w:basedOn w:val="a0"/>
    <w:qFormat/>
    <w:rsid w:val="002C4B17"/>
    <w:rPr>
      <w:i/>
      <w:iCs/>
    </w:rPr>
  </w:style>
  <w:style w:type="paragraph" w:customStyle="1" w:styleId="ConsPlusNonformat">
    <w:name w:val="ConsPlusNonformat"/>
    <w:link w:val="ConsPlusNonformat0"/>
    <w:uiPriority w:val="99"/>
    <w:rsid w:val="002C4B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2C4B17"/>
    <w:pPr>
      <w:suppressAutoHyphens/>
      <w:spacing w:after="120"/>
    </w:pPr>
    <w:rPr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2C4B1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a">
    <w:name w:val="List Paragraph"/>
    <w:basedOn w:val="a"/>
    <w:link w:val="ab"/>
    <w:uiPriority w:val="34"/>
    <w:qFormat/>
    <w:rsid w:val="002C4B17"/>
    <w:pPr>
      <w:suppressAutoHyphens/>
      <w:ind w:left="720"/>
      <w:contextualSpacing/>
    </w:pPr>
    <w:rPr>
      <w:lang w:eastAsia="ar-SA"/>
    </w:rPr>
  </w:style>
  <w:style w:type="character" w:customStyle="1" w:styleId="40">
    <w:name w:val="Заголовок 4 Знак"/>
    <w:basedOn w:val="a0"/>
    <w:link w:val="4"/>
    <w:rsid w:val="002C4B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2C4B1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C4B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2C4B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2C4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C4B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d">
    <w:name w:val="Hyperlink"/>
    <w:basedOn w:val="a0"/>
    <w:rsid w:val="002C4B17"/>
    <w:rPr>
      <w:color w:val="0000FF"/>
      <w:u w:val="single"/>
    </w:rPr>
  </w:style>
  <w:style w:type="character" w:customStyle="1" w:styleId="ConsPlusNonformat0">
    <w:name w:val="ConsPlusNonformat Знак"/>
    <w:basedOn w:val="a0"/>
    <w:link w:val="ConsPlusNonformat"/>
    <w:locked/>
    <w:rsid w:val="002C4B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077DDE"/>
    <w:pPr>
      <w:jc w:val="center"/>
    </w:pPr>
    <w:rPr>
      <w:b/>
    </w:rPr>
  </w:style>
  <w:style w:type="character" w:customStyle="1" w:styleId="af">
    <w:name w:val="Подзаголовок Знак"/>
    <w:basedOn w:val="a0"/>
    <w:link w:val="ae"/>
    <w:rsid w:val="00077D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77E2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77E2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42FF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1">
    <w:name w:val="s_1"/>
    <w:basedOn w:val="a"/>
    <w:rsid w:val="00704F12"/>
    <w:pPr>
      <w:spacing w:before="100" w:beforeAutospacing="1" w:after="100" w:afterAutospacing="1"/>
    </w:pPr>
  </w:style>
  <w:style w:type="character" w:customStyle="1" w:styleId="af2">
    <w:name w:val="Не вступил в силу"/>
    <w:rsid w:val="00910354"/>
    <w:rPr>
      <w:color w:val="008080"/>
    </w:rPr>
  </w:style>
  <w:style w:type="character" w:customStyle="1" w:styleId="33">
    <w:name w:val="Заголовок №3_"/>
    <w:basedOn w:val="a0"/>
    <w:link w:val="34"/>
    <w:rsid w:val="00FC62E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FC62EB"/>
    <w:pPr>
      <w:shd w:val="clear" w:color="auto" w:fill="FFFFFF"/>
      <w:spacing w:before="120" w:line="278" w:lineRule="exact"/>
      <w:outlineLvl w:val="2"/>
    </w:pPr>
    <w:rPr>
      <w:sz w:val="23"/>
      <w:szCs w:val="23"/>
      <w:lang w:eastAsia="en-US"/>
    </w:rPr>
  </w:style>
  <w:style w:type="character" w:customStyle="1" w:styleId="af3">
    <w:name w:val="Основной текст_"/>
    <w:basedOn w:val="a0"/>
    <w:link w:val="35"/>
    <w:rsid w:val="00EE588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5">
    <w:name w:val="Основной текст3"/>
    <w:basedOn w:val="a"/>
    <w:link w:val="af3"/>
    <w:rsid w:val="00EE5888"/>
    <w:pPr>
      <w:shd w:val="clear" w:color="auto" w:fill="FFFFFF"/>
      <w:spacing w:before="360" w:after="60" w:line="0" w:lineRule="atLeast"/>
    </w:pPr>
    <w:rPr>
      <w:sz w:val="19"/>
      <w:szCs w:val="19"/>
      <w:lang w:eastAsia="en-US"/>
    </w:rPr>
  </w:style>
  <w:style w:type="paragraph" w:customStyle="1" w:styleId="Default">
    <w:name w:val="Default"/>
    <w:rsid w:val="002A36C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F96F43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b">
    <w:name w:val="Абзац списка Знак"/>
    <w:link w:val="aa"/>
    <w:uiPriority w:val="34"/>
    <w:rsid w:val="007072D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02.rospotrebnadzor.ru" TargetMode="External"/><Relationship Id="rId12" Type="http://schemas.openxmlformats.org/officeDocument/2006/relationships/hyperlink" Target="https://egrul.nalog.ru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egrul.nalog.ru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rul.nalog.ru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9ACB6-0AEC-46EE-AB86-E5C498826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deti_6</cp:lastModifiedBy>
  <cp:revision>26</cp:revision>
  <cp:lastPrinted>2024-10-11T08:48:00Z</cp:lastPrinted>
  <dcterms:created xsi:type="dcterms:W3CDTF">2023-09-18T10:09:00Z</dcterms:created>
  <dcterms:modified xsi:type="dcterms:W3CDTF">2024-10-14T05:56:00Z</dcterms:modified>
</cp:coreProperties>
</file>